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D89A" w14:textId="62557D20" w:rsidR="00302E2A" w:rsidRDefault="00302E2A" w:rsidP="005469D7">
      <w:pPr>
        <w:jc w:val="center"/>
        <w:rPr>
          <w:b/>
          <w:sz w:val="24"/>
          <w:szCs w:val="24"/>
        </w:rPr>
      </w:pPr>
      <w:r w:rsidRPr="00865585">
        <w:rPr>
          <w:b/>
          <w:sz w:val="24"/>
          <w:szCs w:val="24"/>
        </w:rPr>
        <w:t xml:space="preserve">DECLARACIÓN RESPONSABLE SOBRE </w:t>
      </w:r>
      <w:r>
        <w:rPr>
          <w:b/>
          <w:sz w:val="24"/>
          <w:szCs w:val="24"/>
        </w:rPr>
        <w:t>LOS COSTES IMPUTADOS COMO PERSONAL PROPIO Y COSTES INDIRECTOS</w:t>
      </w:r>
    </w:p>
    <w:p w14:paraId="04AE22D9" w14:textId="77777777" w:rsidR="005469D7" w:rsidRPr="00865585" w:rsidRDefault="005469D7" w:rsidP="005469D7">
      <w:pPr>
        <w:jc w:val="center"/>
        <w:rPr>
          <w:b/>
          <w:sz w:val="24"/>
          <w:szCs w:val="24"/>
        </w:rPr>
      </w:pPr>
    </w:p>
    <w:p w14:paraId="644B4E68" w14:textId="548B427A" w:rsidR="00302E2A" w:rsidRPr="006A0094" w:rsidRDefault="00302E2A" w:rsidP="00302E2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>D.</w:t>
      </w:r>
      <w:r>
        <w:rPr>
          <w:sz w:val="24"/>
          <w:szCs w:val="24"/>
        </w:rPr>
        <w:t>/Doña</w:t>
      </w:r>
      <w:r w:rsidRPr="006A0094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, </w:t>
      </w:r>
      <w:r w:rsidRPr="006A0094">
        <w:rPr>
          <w:sz w:val="24"/>
          <w:szCs w:val="24"/>
        </w:rPr>
        <w:t xml:space="preserve">con </w:t>
      </w:r>
      <w:r>
        <w:rPr>
          <w:sz w:val="24"/>
          <w:szCs w:val="24"/>
        </w:rPr>
        <w:t>N</w:t>
      </w:r>
      <w:r w:rsidRPr="006A0094">
        <w:rPr>
          <w:sz w:val="24"/>
          <w:szCs w:val="24"/>
        </w:rPr>
        <w:t>IF _______________, en calidad de __________________ de la entidad _________________, declar</w:t>
      </w:r>
      <w:r>
        <w:rPr>
          <w:sz w:val="24"/>
          <w:szCs w:val="24"/>
        </w:rPr>
        <w:t>a</w:t>
      </w:r>
      <w:r w:rsidRPr="006A00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relación con </w:t>
      </w:r>
      <w:r w:rsidRPr="006A0094">
        <w:rPr>
          <w:sz w:val="24"/>
          <w:szCs w:val="24"/>
        </w:rPr>
        <w:t>el proyecto</w:t>
      </w:r>
      <w:r>
        <w:rPr>
          <w:sz w:val="24"/>
          <w:szCs w:val="24"/>
        </w:rPr>
        <w:t xml:space="preserve"> </w:t>
      </w:r>
      <w:r w:rsidR="00B633CD" w:rsidRPr="00B633CD">
        <w:rPr>
          <w:sz w:val="24"/>
          <w:szCs w:val="24"/>
        </w:rPr>
        <w:t>TSI-067100-2022-XXXX</w:t>
      </w:r>
      <w:r>
        <w:rPr>
          <w:sz w:val="24"/>
          <w:szCs w:val="24"/>
        </w:rPr>
        <w:t>, que:</w:t>
      </w:r>
    </w:p>
    <w:p w14:paraId="380BCA0B" w14:textId="77777777" w:rsidR="00302E2A" w:rsidRDefault="00302E2A" w:rsidP="00302E2A">
      <w:pPr>
        <w:pStyle w:val="xmsonormal"/>
        <w:shd w:val="clear" w:color="auto" w:fill="FFFFFF"/>
        <w:rPr>
          <w:rFonts w:asciiTheme="minorHAnsi" w:hAnsiTheme="minorHAnsi" w:cstheme="minorBidi"/>
          <w:lang w:eastAsia="en-US"/>
        </w:rPr>
      </w:pPr>
    </w:p>
    <w:p w14:paraId="3752CECE" w14:textId="77777777" w:rsidR="00302E2A" w:rsidRPr="00336ED7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  <w:r w:rsidRPr="00336ED7">
        <w:rPr>
          <w:rFonts w:asciiTheme="minorHAnsi" w:hAnsiTheme="minorHAnsi" w:cstheme="minorBidi"/>
          <w:lang w:eastAsia="en-US"/>
        </w:rPr>
        <w:t xml:space="preserve">La cuantía imputada </w:t>
      </w:r>
      <w:r>
        <w:rPr>
          <w:rFonts w:asciiTheme="minorHAnsi" w:hAnsiTheme="minorHAnsi" w:cstheme="minorBidi"/>
          <w:lang w:eastAsia="en-US"/>
        </w:rPr>
        <w:t>en</w:t>
      </w:r>
      <w:r w:rsidRPr="00336ED7">
        <w:rPr>
          <w:rFonts w:asciiTheme="minorHAnsi" w:hAnsiTheme="minorHAnsi" w:cstheme="minorBidi"/>
          <w:lang w:eastAsia="en-US"/>
        </w:rPr>
        <w:t xml:space="preserve"> la partida de gasto de personal </w:t>
      </w:r>
      <w:r>
        <w:rPr>
          <w:rFonts w:asciiTheme="minorHAnsi" w:hAnsiTheme="minorHAnsi" w:cstheme="minorBidi"/>
          <w:lang w:eastAsia="en-US"/>
        </w:rPr>
        <w:t xml:space="preserve">y </w:t>
      </w:r>
      <w:r w:rsidRPr="00336ED7">
        <w:rPr>
          <w:rFonts w:asciiTheme="minorHAnsi" w:hAnsiTheme="minorHAnsi" w:cstheme="minorBidi"/>
          <w:lang w:eastAsia="en-US"/>
        </w:rPr>
        <w:t>reflejada en la solicitud de</w:t>
      </w:r>
      <w:r>
        <w:rPr>
          <w:rFonts w:asciiTheme="minorHAnsi" w:hAnsiTheme="minorHAnsi" w:cstheme="minorBidi"/>
          <w:lang w:eastAsia="en-US"/>
        </w:rPr>
        <w:t xml:space="preserve"> </w:t>
      </w:r>
      <w:r w:rsidRPr="00336ED7">
        <w:rPr>
          <w:rFonts w:asciiTheme="minorHAnsi" w:hAnsiTheme="minorHAnsi" w:cstheme="minorBidi"/>
          <w:lang w:eastAsia="en-US"/>
        </w:rPr>
        <w:t xml:space="preserve">verificación técnico-económica presentada, </w:t>
      </w:r>
      <w:r>
        <w:rPr>
          <w:rFonts w:asciiTheme="minorHAnsi" w:hAnsiTheme="minorHAnsi" w:cstheme="minorBidi"/>
          <w:lang w:eastAsia="en-US"/>
        </w:rPr>
        <w:t>cor</w:t>
      </w:r>
      <w:r w:rsidRPr="00336ED7">
        <w:rPr>
          <w:rFonts w:asciiTheme="minorHAnsi" w:hAnsiTheme="minorHAnsi" w:cstheme="minorBidi"/>
          <w:lang w:eastAsia="en-US"/>
        </w:rPr>
        <w:t xml:space="preserve">responde a un XX% del gasto </w:t>
      </w:r>
      <w:r>
        <w:rPr>
          <w:rFonts w:asciiTheme="minorHAnsi" w:hAnsiTheme="minorHAnsi" w:cstheme="minorBidi"/>
          <w:lang w:eastAsia="en-US"/>
        </w:rPr>
        <w:t xml:space="preserve">total </w:t>
      </w:r>
      <w:r w:rsidRPr="00336ED7">
        <w:rPr>
          <w:rFonts w:asciiTheme="minorHAnsi" w:hAnsiTheme="minorHAnsi" w:cstheme="minorBidi"/>
          <w:lang w:eastAsia="en-US"/>
        </w:rPr>
        <w:t xml:space="preserve">efectuado en Equipamiento </w:t>
      </w:r>
      <w:r>
        <w:rPr>
          <w:rFonts w:asciiTheme="minorHAnsi" w:hAnsiTheme="minorHAnsi" w:cstheme="minorBidi"/>
          <w:lang w:eastAsia="en-US"/>
        </w:rPr>
        <w:t xml:space="preserve">y materiales </w:t>
      </w:r>
      <w:r w:rsidRPr="00336ED7">
        <w:rPr>
          <w:rFonts w:asciiTheme="minorHAnsi" w:hAnsiTheme="minorHAnsi" w:cstheme="minorBidi"/>
          <w:lang w:eastAsia="en-US"/>
        </w:rPr>
        <w:t xml:space="preserve">e Infraestructura y obra civil. Además, dicha cuantía no supera los costes reales de personal en los que se ha incurrido </w:t>
      </w:r>
      <w:r>
        <w:rPr>
          <w:rFonts w:asciiTheme="minorHAnsi" w:hAnsiTheme="minorHAnsi" w:cstheme="minorBidi"/>
          <w:lang w:eastAsia="en-US"/>
        </w:rPr>
        <w:t>para</w:t>
      </w:r>
      <w:r w:rsidRPr="00336ED7">
        <w:rPr>
          <w:rFonts w:asciiTheme="minorHAnsi" w:hAnsiTheme="minorHAnsi" w:cstheme="minorBidi"/>
          <w:lang w:eastAsia="en-US"/>
        </w:rPr>
        <w:t xml:space="preserve"> la ejecución del proyecto y que se han contabilizado como inversión.</w:t>
      </w:r>
    </w:p>
    <w:p w14:paraId="7ED48142" w14:textId="77777777" w:rsidR="00302E2A" w:rsidRDefault="00302E2A" w:rsidP="00302E2A">
      <w:pPr>
        <w:pStyle w:val="xmsonormal"/>
        <w:shd w:val="clear" w:color="auto" w:fill="FFFFFF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396FCBAB" w14:textId="77777777" w:rsidR="00302E2A" w:rsidRPr="00D03C13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  <w:r w:rsidRPr="00D03C13">
        <w:rPr>
          <w:rFonts w:asciiTheme="minorHAnsi" w:hAnsiTheme="minorHAnsi" w:cstheme="minorBidi"/>
          <w:lang w:eastAsia="en-US"/>
        </w:rPr>
        <w:t>La cuantía de los costes reales de personal </w:t>
      </w:r>
      <w:r w:rsidRPr="003C64BB">
        <w:rPr>
          <w:rFonts w:asciiTheme="minorHAnsi" w:hAnsiTheme="minorHAnsi" w:cstheme="minorBidi"/>
          <w:lang w:eastAsia="en-US"/>
        </w:rPr>
        <w:t xml:space="preserve">considerados y contabilizados </w:t>
      </w:r>
      <w:r w:rsidRPr="00D03C13">
        <w:rPr>
          <w:rFonts w:asciiTheme="minorHAnsi" w:hAnsiTheme="minorHAnsi" w:cstheme="minorBidi"/>
          <w:lang w:eastAsia="en-US"/>
        </w:rPr>
        <w:t>como</w:t>
      </w:r>
      <w:r>
        <w:rPr>
          <w:rFonts w:asciiTheme="minorHAnsi" w:hAnsiTheme="minorHAnsi" w:cstheme="minorBidi"/>
          <w:lang w:eastAsia="en-US"/>
        </w:rPr>
        <w:t xml:space="preserve"> </w:t>
      </w:r>
      <w:r w:rsidRPr="00D03C13">
        <w:rPr>
          <w:rFonts w:asciiTheme="minorHAnsi" w:hAnsiTheme="minorHAnsi" w:cstheme="minorBidi"/>
          <w:lang w:eastAsia="en-US"/>
        </w:rPr>
        <w:t>inversión son  ____________€</w:t>
      </w:r>
    </w:p>
    <w:p w14:paraId="10E5415B" w14:textId="77777777" w:rsidR="00302E2A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</w:p>
    <w:p w14:paraId="4608F88E" w14:textId="77777777" w:rsidR="00302E2A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</w:p>
    <w:p w14:paraId="613437C6" w14:textId="77777777" w:rsidR="00302E2A" w:rsidRPr="00D03C13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  <w:r w:rsidRPr="00D03C13">
        <w:rPr>
          <w:rFonts w:asciiTheme="minorHAnsi" w:hAnsiTheme="minorHAnsi" w:cstheme="minorBidi"/>
          <w:lang w:eastAsia="en-US"/>
        </w:rPr>
        <w:t>Asimismo, la cuantía imputada en la partida de costes indirectos</w:t>
      </w:r>
      <w:r>
        <w:rPr>
          <w:rFonts w:asciiTheme="minorHAnsi" w:hAnsiTheme="minorHAnsi" w:cstheme="minorBidi"/>
          <w:lang w:eastAsia="en-US"/>
        </w:rPr>
        <w:t xml:space="preserve"> y</w:t>
      </w:r>
      <w:r w:rsidRPr="00D03C13">
        <w:rPr>
          <w:rFonts w:asciiTheme="minorHAnsi" w:hAnsiTheme="minorHAnsi" w:cstheme="minorBidi"/>
          <w:lang w:eastAsia="en-US"/>
        </w:rPr>
        <w:t xml:space="preserve"> reflejada en la solicitud de verificación técnico-económica presentada, </w:t>
      </w:r>
      <w:r>
        <w:rPr>
          <w:rFonts w:asciiTheme="minorHAnsi" w:hAnsiTheme="minorHAnsi" w:cstheme="minorBidi"/>
          <w:lang w:eastAsia="en-US"/>
        </w:rPr>
        <w:t>cor</w:t>
      </w:r>
      <w:r w:rsidRPr="00D03C13">
        <w:rPr>
          <w:rFonts w:asciiTheme="minorHAnsi" w:hAnsiTheme="minorHAnsi" w:cstheme="minorBidi"/>
          <w:lang w:eastAsia="en-US"/>
        </w:rPr>
        <w:t xml:space="preserve">responde a un XX% de los costes directos de personal subvencionables. Además, dicha cuantía no supera los costes reales indirectos en los que se ha incurrido </w:t>
      </w:r>
      <w:r>
        <w:rPr>
          <w:rFonts w:asciiTheme="minorHAnsi" w:hAnsiTheme="minorHAnsi" w:cstheme="minorBidi"/>
          <w:lang w:eastAsia="en-US"/>
        </w:rPr>
        <w:t>para</w:t>
      </w:r>
      <w:r w:rsidRPr="00D03C13">
        <w:rPr>
          <w:rFonts w:asciiTheme="minorHAnsi" w:hAnsiTheme="minorHAnsi" w:cstheme="minorBidi"/>
          <w:lang w:eastAsia="en-US"/>
        </w:rPr>
        <w:t xml:space="preserve"> la ejecución del proyecto y que se han contabilizado como inversión.</w:t>
      </w:r>
    </w:p>
    <w:p w14:paraId="2B4C9F1E" w14:textId="77777777" w:rsidR="00302E2A" w:rsidRDefault="00302E2A" w:rsidP="00302E2A">
      <w:pPr>
        <w:pStyle w:val="xmsonormal"/>
        <w:shd w:val="clear" w:color="auto" w:fill="FFFFFF"/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358102DD" w14:textId="77777777" w:rsidR="00302E2A" w:rsidRPr="00751B86" w:rsidRDefault="00302E2A" w:rsidP="00302E2A">
      <w:pPr>
        <w:rPr>
          <w:sz w:val="24"/>
          <w:szCs w:val="24"/>
        </w:rPr>
      </w:pPr>
      <w:r w:rsidRPr="00751B86">
        <w:rPr>
          <w:sz w:val="24"/>
          <w:szCs w:val="24"/>
        </w:rPr>
        <w:t>La cuantía de los costes reales indirectos considerados y contabilizados como inversi</w:t>
      </w:r>
      <w:r>
        <w:rPr>
          <w:sz w:val="24"/>
          <w:szCs w:val="24"/>
        </w:rPr>
        <w:t>ón son  ____________€</w:t>
      </w:r>
    </w:p>
    <w:p w14:paraId="31579E45" w14:textId="77777777" w:rsidR="00302E2A" w:rsidRPr="006A0094" w:rsidRDefault="00302E2A" w:rsidP="00302E2A">
      <w:pPr>
        <w:jc w:val="both"/>
        <w:rPr>
          <w:sz w:val="24"/>
          <w:szCs w:val="24"/>
        </w:rPr>
      </w:pPr>
    </w:p>
    <w:p w14:paraId="095F8992" w14:textId="77777777" w:rsidR="00302E2A" w:rsidRPr="006A0094" w:rsidRDefault="00302E2A" w:rsidP="00302E2A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312D6AF9" w14:textId="77777777" w:rsidR="00302E2A" w:rsidRPr="006A0094" w:rsidRDefault="00302E2A" w:rsidP="00302E2A">
      <w:pPr>
        <w:jc w:val="both"/>
        <w:rPr>
          <w:sz w:val="24"/>
          <w:szCs w:val="24"/>
        </w:rPr>
      </w:pPr>
    </w:p>
    <w:p w14:paraId="18A2A031" w14:textId="77777777" w:rsidR="006A0094" w:rsidRPr="00302E2A" w:rsidRDefault="006A0094" w:rsidP="00302E2A"/>
    <w:sectPr w:rsidR="006A0094" w:rsidRPr="00302E2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F09B2" w14:textId="77777777" w:rsidR="00446196" w:rsidRDefault="00446196" w:rsidP="006504F6">
      <w:pPr>
        <w:spacing w:after="0" w:line="240" w:lineRule="auto"/>
      </w:pPr>
      <w:r>
        <w:separator/>
      </w:r>
    </w:p>
  </w:endnote>
  <w:endnote w:type="continuationSeparator" w:id="0">
    <w:p w14:paraId="506361EA" w14:textId="77777777" w:rsidR="00446196" w:rsidRDefault="00446196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A643" w14:textId="59ECA219" w:rsidR="002926CE" w:rsidRPr="002926CE" w:rsidRDefault="002926CE" w:rsidP="00A336BA">
    <w:pPr>
      <w:pStyle w:val="Piedepgina"/>
      <w:jc w:val="center"/>
      <w:rPr>
        <w:rFonts w:cstheme="minorHAnsi"/>
        <w:sz w:val="16"/>
        <w:szCs w:val="16"/>
      </w:rPr>
    </w:pPr>
    <w:bookmarkStart w:id="0" w:name="_Hlk126077017"/>
    <w:bookmarkStart w:id="1" w:name="_Hlk126077018"/>
    <w:r w:rsidRPr="00D60EC7">
      <w:rPr>
        <w:rFonts w:cstheme="minorHAnsi"/>
        <w:sz w:val="16"/>
        <w:szCs w:val="16"/>
      </w:rPr>
      <w:t>Plan de Recuperación, Transformación y Resiliencia – Financiado por la Unión Europea – NextGenerationEU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15B17" w14:textId="77777777" w:rsidR="00446196" w:rsidRDefault="00446196" w:rsidP="006504F6">
      <w:pPr>
        <w:spacing w:after="0" w:line="240" w:lineRule="auto"/>
      </w:pPr>
      <w:r>
        <w:separator/>
      </w:r>
    </w:p>
  </w:footnote>
  <w:footnote w:type="continuationSeparator" w:id="0">
    <w:p w14:paraId="1474B6C8" w14:textId="77777777" w:rsidR="00446196" w:rsidRDefault="00446196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C219B" w14:textId="77777777" w:rsidR="000B0E37" w:rsidRDefault="000B0E37" w:rsidP="000B0E37">
    <w:pPr>
      <w:pStyle w:val="Header10"/>
    </w:pPr>
    <w:r>
      <w:rPr>
        <w:noProof/>
        <w:shd w:val="clear" w:color="auto" w:fill="E6E6E6"/>
        <w:lang w:eastAsia="es-ES"/>
      </w:rPr>
      <w:drawing>
        <wp:anchor distT="0" distB="0" distL="114300" distR="114300" simplePos="0" relativeHeight="251660288" behindDoc="0" locked="0" layoutInCell="1" allowOverlap="1" wp14:anchorId="35B20F46" wp14:editId="0B00D3B7">
          <wp:simplePos x="0" y="0"/>
          <wp:positionH relativeFrom="column">
            <wp:posOffset>3802380</wp:posOffset>
          </wp:positionH>
          <wp:positionV relativeFrom="paragraph">
            <wp:posOffset>53340</wp:posOffset>
          </wp:positionV>
          <wp:extent cx="1864360" cy="367030"/>
          <wp:effectExtent l="0" t="0" r="2540" b="0"/>
          <wp:wrapNone/>
          <wp:docPr id="5" name="Picture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367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hd w:val="clear" w:color="auto" w:fill="E6E6E6"/>
        <w:lang w:eastAsia="es-ES"/>
      </w:rPr>
      <w:drawing>
        <wp:anchor distT="0" distB="0" distL="114300" distR="114300" simplePos="0" relativeHeight="251659264" behindDoc="0" locked="0" layoutInCell="1" allowOverlap="1" wp14:anchorId="39C6BA72" wp14:editId="17EB6C47">
          <wp:simplePos x="0" y="0"/>
          <wp:positionH relativeFrom="column">
            <wp:posOffset>43815</wp:posOffset>
          </wp:positionH>
          <wp:positionV relativeFrom="paragraph">
            <wp:posOffset>13335</wp:posOffset>
          </wp:positionV>
          <wp:extent cx="1234440" cy="357505"/>
          <wp:effectExtent l="0" t="0" r="3810" b="4445"/>
          <wp:wrapThrough wrapText="bothSides">
            <wp:wrapPolygon edited="0">
              <wp:start x="0" y="0"/>
              <wp:lineTo x="0" y="20718"/>
              <wp:lineTo x="21333" y="20718"/>
              <wp:lineTo x="21333" y="0"/>
              <wp:lineTo x="0" y="0"/>
            </wp:wrapPolygon>
          </wp:wrapThrough>
          <wp:docPr id="2" name="Picture 2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nterfaz de usuario gráfica, Aplicación&#10;&#10;Descripción generada automáticamente con confianza me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3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0659">
      <w:t xml:space="preserve"> </w:t>
    </w:r>
    <w:r w:rsidRPr="00FA47C8">
      <w:rPr>
        <w:noProof/>
      </w:rPr>
      <w:drawing>
        <wp:inline distT="0" distB="0" distL="0" distR="0" wp14:anchorId="3DA5907F" wp14:editId="13A53487">
          <wp:extent cx="1356360" cy="384480"/>
          <wp:effectExtent l="0" t="0" r="0" b="0"/>
          <wp:docPr id="185306987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069878" name="Imagen 1" descr="Texto&#10;&#10;Descripción generada automá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0598" cy="397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/>
        <w:shd w:val="clear" w:color="auto" w:fill="E6E6E6"/>
        <w:lang w:eastAsia="es-ES"/>
      </w:rPr>
      <w:t xml:space="preserve"> </w:t>
    </w:r>
    <w:r>
      <w:rPr>
        <w:noProof/>
        <w:color w:val="1F497D"/>
        <w:shd w:val="clear" w:color="auto" w:fill="E6E6E6"/>
        <w:lang w:eastAsia="es-ES"/>
      </w:rPr>
      <w:drawing>
        <wp:inline distT="0" distB="0" distL="0" distR="0" wp14:anchorId="43DCD118" wp14:editId="094E6C73">
          <wp:extent cx="842645" cy="384810"/>
          <wp:effectExtent l="0" t="0" r="0" b="0"/>
          <wp:docPr id="7" name="Picture 7" descr="cid:image002.jpg@01D77714.17527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2.jpg@01D77714.1752749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858" cy="408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A2A037" w14:textId="77777777" w:rsidR="006504F6" w:rsidRDefault="006504F6">
    <w:pPr>
      <w:pStyle w:val="Encabezado"/>
    </w:pPr>
  </w:p>
  <w:p w14:paraId="2EEA4C59" w14:textId="77777777" w:rsidR="000B0E37" w:rsidRDefault="000B0E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31ADA"/>
    <w:rsid w:val="000B0E37"/>
    <w:rsid w:val="002926CE"/>
    <w:rsid w:val="00302E2A"/>
    <w:rsid w:val="003275E3"/>
    <w:rsid w:val="00357379"/>
    <w:rsid w:val="003D122B"/>
    <w:rsid w:val="00446196"/>
    <w:rsid w:val="004D506E"/>
    <w:rsid w:val="005469D7"/>
    <w:rsid w:val="00625936"/>
    <w:rsid w:val="006504F6"/>
    <w:rsid w:val="006A0094"/>
    <w:rsid w:val="008231AB"/>
    <w:rsid w:val="00865585"/>
    <w:rsid w:val="00A336BA"/>
    <w:rsid w:val="00B14A25"/>
    <w:rsid w:val="00B633CD"/>
    <w:rsid w:val="00CD0C84"/>
    <w:rsid w:val="00D357CB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  <w:style w:type="paragraph" w:customStyle="1" w:styleId="xmsonormal">
    <w:name w:val="xmsonormal"/>
    <w:basedOn w:val="Normal"/>
    <w:uiPriority w:val="99"/>
    <w:rsid w:val="00302E2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customStyle="1" w:styleId="Header10">
    <w:name w:val="Header10"/>
    <w:basedOn w:val="Normal"/>
    <w:link w:val="HeaderChar"/>
    <w:uiPriority w:val="99"/>
    <w:rsid w:val="000B0E37"/>
    <w:pPr>
      <w:tabs>
        <w:tab w:val="center" w:pos="4252"/>
        <w:tab w:val="right" w:pos="8504"/>
      </w:tabs>
      <w:spacing w:before="60" w:after="60" w:line="240" w:lineRule="auto"/>
      <w:jc w:val="both"/>
    </w:pPr>
    <w:rPr>
      <w:rFonts w:ascii="Calibri" w:hAnsi="Calibri" w:cs="Arial"/>
      <w:szCs w:val="19"/>
    </w:rPr>
  </w:style>
  <w:style w:type="character" w:customStyle="1" w:styleId="HeaderChar">
    <w:name w:val="Header Char"/>
    <w:basedOn w:val="Fuentedeprrafopredeter"/>
    <w:link w:val="Header10"/>
    <w:uiPriority w:val="99"/>
    <w:rsid w:val="000B0E37"/>
    <w:rPr>
      <w:rFonts w:ascii="Calibri" w:hAnsi="Calibri" w:cs="Arial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36BE6784B077478576BE0B2AB70A2B" ma:contentTypeVersion="1" ma:contentTypeDescription="Crear nuevo documento." ma:contentTypeScope="" ma:versionID="13d9bd11556e4a6ed7751b8caf119c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167D26-8192-40A0-8D55-51CA3B6643A0}"/>
</file>

<file path=customXml/itemProps2.xml><?xml version="1.0" encoding="utf-8"?>
<ds:datastoreItem xmlns:ds="http://schemas.openxmlformats.org/officeDocument/2006/customXml" ds:itemID="{6F94AA33-3F78-4108-80D6-BCE29871C33A}"/>
</file>

<file path=customXml/itemProps3.xml><?xml version="1.0" encoding="utf-8"?>
<ds:datastoreItem xmlns:ds="http://schemas.openxmlformats.org/officeDocument/2006/customXml" ds:itemID="{337CB937-9060-4E5C-B59E-2B4180D3BC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2024-05-07T14:34:00Z</dcterms:created>
  <dcterms:modified xsi:type="dcterms:W3CDTF">2024-05-07T14:34:00Z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0x010100B236BE6784B077478576BE0B2AB70A2B</vt:lpwstr>
  </property>
</Properties>
</file>