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7CF5AF25" w:rsidR="00FD5E88" w:rsidRPr="00A30D84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 xml:space="preserve">Expediente: </w:t>
      </w:r>
      <w:r w:rsidR="00A30D84" w:rsidRPr="00A30D84">
        <w:rPr>
          <w:rFonts w:ascii="Calibri" w:eastAsia="PMingLiU" w:hAnsi="Calibri" w:cs="Calibri"/>
          <w:bCs/>
        </w:rPr>
        <w:t xml:space="preserve">Resolución del </w:t>
      </w:r>
      <w:proofErr w:type="gramStart"/>
      <w:r w:rsidR="00A30D84" w:rsidRPr="00A30D84">
        <w:rPr>
          <w:rFonts w:ascii="Calibri" w:eastAsia="PMingLiU" w:hAnsi="Calibri" w:cs="Calibri"/>
          <w:bCs/>
        </w:rPr>
        <w:t>Secretario</w:t>
      </w:r>
      <w:proofErr w:type="gramEnd"/>
      <w:r w:rsidR="00A30D84" w:rsidRPr="00A30D84">
        <w:rPr>
          <w:rFonts w:ascii="Calibri" w:eastAsia="PMingLiU" w:hAnsi="Calibri" w:cs="Calibri"/>
          <w:bCs/>
        </w:rPr>
        <w:t xml:space="preserve"> de Estado de Telecomunicaciones e Infraestructuras Digitales</w:t>
      </w:r>
      <w:r w:rsidR="00A30D84">
        <w:rPr>
          <w:rFonts w:ascii="Calibri" w:eastAsia="PMingLiU" w:hAnsi="Calibri" w:cs="Calibri"/>
          <w:bCs/>
        </w:rPr>
        <w:t xml:space="preserve"> de 30 de diciembre de 2024</w:t>
      </w:r>
    </w:p>
    <w:p w14:paraId="721793E9" w14:textId="4DC93534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="00A30D84">
        <w:rPr>
          <w:rFonts w:ascii="Calibri" w:eastAsia="PMingLiU" w:hAnsi="Calibri" w:cs="Calibri"/>
          <w:bCs/>
        </w:rPr>
        <w:t>C</w:t>
      </w:r>
      <w:r w:rsidR="00A30D84" w:rsidRPr="00A30D84">
        <w:rPr>
          <w:rFonts w:ascii="Calibri" w:eastAsia="PMingLiU" w:hAnsi="Calibri" w:cs="Calibri"/>
          <w:bCs/>
        </w:rPr>
        <w:t xml:space="preserve">oncesión directa de ayudas, correspondiente al año 2025, a proyectos de investigación seleccionados en las convocatorias competitivas internacionales y acciones concertadas internacionales de carácter científico técnico, en el marco de actuaciones de la Secretaría de Estado de Telecomunicaciones e Infraestructuras Digitales en la Empresa Común de Chips de la Unión Europea (Chips JU). Programa «Chips JU – </w:t>
      </w:r>
      <w:proofErr w:type="spellStart"/>
      <w:r w:rsidR="00A30D84" w:rsidRPr="00A30D84">
        <w:rPr>
          <w:rFonts w:ascii="Calibri" w:eastAsia="PMingLiU" w:hAnsi="Calibri" w:cs="Calibri"/>
          <w:bCs/>
        </w:rPr>
        <w:t>Pilot</w:t>
      </w:r>
      <w:proofErr w:type="spellEnd"/>
      <w:r w:rsidR="00A30D84" w:rsidRPr="00A30D84">
        <w:rPr>
          <w:rFonts w:ascii="Calibri" w:eastAsia="PMingLiU" w:hAnsi="Calibri" w:cs="Calibri"/>
          <w:bCs/>
        </w:rPr>
        <w:t xml:space="preserve"> </w:t>
      </w:r>
      <w:proofErr w:type="spellStart"/>
      <w:r w:rsidR="00A30D84" w:rsidRPr="00A30D84">
        <w:rPr>
          <w:rFonts w:ascii="Calibri" w:eastAsia="PMingLiU" w:hAnsi="Calibri" w:cs="Calibri"/>
          <w:bCs/>
        </w:rPr>
        <w:t>Lines</w:t>
      </w:r>
      <w:proofErr w:type="spellEnd"/>
      <w:r w:rsidR="00A30D84" w:rsidRPr="00A30D84">
        <w:rPr>
          <w:rFonts w:ascii="Calibri" w:eastAsia="PMingLiU" w:hAnsi="Calibri" w:cs="Calibri"/>
          <w:bCs/>
        </w:rPr>
        <w:t>» en el marco del Plan de Recuperación, Transformación y Resiliencia - financiado por la Unión Europea - NextGenerationEU.</w:t>
      </w:r>
    </w:p>
    <w:p w14:paraId="0D924736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 xml:space="preserve">del Reglamento (UE, </w:t>
      </w:r>
      <w:proofErr w:type="spellStart"/>
      <w:r>
        <w:rPr>
          <w:rFonts w:ascii="Calibri" w:eastAsia="PMingLiU" w:hAnsi="Calibri" w:cs="Calibri"/>
          <w:b/>
        </w:rPr>
        <w:t>Euratom</w:t>
      </w:r>
      <w:proofErr w:type="spellEnd"/>
      <w:r>
        <w:rPr>
          <w:rFonts w:ascii="Calibri" w:eastAsia="PMingLiU" w:hAnsi="Calibri" w:cs="Calibri"/>
          <w:b/>
        </w:rPr>
        <w:t>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</w:t>
      </w:r>
      <w:r>
        <w:rPr>
          <w:rFonts w:ascii="Calibri" w:eastAsia="PMingLiU" w:hAnsi="Calibri" w:cs="Calibri"/>
        </w:rPr>
        <w:lastRenderedPageBreak/>
        <w:t xml:space="preserve">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25389689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</w:t>
      </w:r>
      <w:r w:rsidR="005B7B47">
        <w:rPr>
          <w:rFonts w:ascii="Calibri" w:eastAsia="PMingLiU" w:hAnsi="Calibri" w:cs="Calibri"/>
        </w:rPr>
        <w:t xml:space="preserve"> la </w:t>
      </w:r>
      <w:r>
        <w:rPr>
          <w:rFonts w:ascii="Calibri" w:eastAsia="PMingLiU" w:hAnsi="Calibri" w:cs="Calibri"/>
        </w:rPr>
        <w:t>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6D17DAE1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A5A4A10" w14:textId="2058A823" w:rsidR="00FD5E88" w:rsidRDefault="00FD5E88" w:rsidP="004E7249">
      <w:pPr>
        <w:spacing w:after="0" w:line="276" w:lineRule="auto"/>
        <w:jc w:val="center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sectPr w:rsidR="00FD5E8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44D03" w14:textId="77777777" w:rsidR="00136583" w:rsidRDefault="00136583" w:rsidP="008F1087">
      <w:pPr>
        <w:spacing w:after="0" w:line="240" w:lineRule="auto"/>
      </w:pPr>
      <w:r>
        <w:separator/>
      </w:r>
    </w:p>
  </w:endnote>
  <w:endnote w:type="continuationSeparator" w:id="0">
    <w:p w14:paraId="39BC8D31" w14:textId="77777777" w:rsidR="00136583" w:rsidRDefault="0013658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1C9D2" w14:textId="77777777" w:rsidR="00136583" w:rsidRDefault="00136583" w:rsidP="008F1087">
      <w:pPr>
        <w:spacing w:after="0" w:line="240" w:lineRule="auto"/>
      </w:pPr>
      <w:r>
        <w:separator/>
      </w:r>
    </w:p>
  </w:footnote>
  <w:footnote w:type="continuationSeparator" w:id="0">
    <w:p w14:paraId="3B043836" w14:textId="77777777" w:rsidR="00136583" w:rsidRDefault="0013658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45pt;height:41.15pt" o:preferrelative="f" o:allowoverlap="f" fillcolor="window">
                <v:imagedata r:id="rId1" o:title=""/>
              </v:shape>
              <o:OLEObject Type="Embed" ProgID="Word.Picture.8" ShapeID="_x0000_i1025" DrawAspect="Content" ObjectID="_1803376325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36583"/>
    <w:rsid w:val="0015126C"/>
    <w:rsid w:val="00190042"/>
    <w:rsid w:val="001B2171"/>
    <w:rsid w:val="001D4C25"/>
    <w:rsid w:val="001D51B3"/>
    <w:rsid w:val="00243850"/>
    <w:rsid w:val="002773A7"/>
    <w:rsid w:val="002813C6"/>
    <w:rsid w:val="002D558B"/>
    <w:rsid w:val="00345C19"/>
    <w:rsid w:val="00376DA0"/>
    <w:rsid w:val="00384104"/>
    <w:rsid w:val="003A1989"/>
    <w:rsid w:val="003A57EF"/>
    <w:rsid w:val="003D3079"/>
    <w:rsid w:val="0041556D"/>
    <w:rsid w:val="004376CD"/>
    <w:rsid w:val="004802CA"/>
    <w:rsid w:val="004C4DA1"/>
    <w:rsid w:val="004E7249"/>
    <w:rsid w:val="005040B4"/>
    <w:rsid w:val="005B7B47"/>
    <w:rsid w:val="005E024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D41BC"/>
    <w:rsid w:val="008F1087"/>
    <w:rsid w:val="00935621"/>
    <w:rsid w:val="00971FFA"/>
    <w:rsid w:val="00A30D84"/>
    <w:rsid w:val="00A6089D"/>
    <w:rsid w:val="00A80047"/>
    <w:rsid w:val="00A94E29"/>
    <w:rsid w:val="00AC5966"/>
    <w:rsid w:val="00B045AB"/>
    <w:rsid w:val="00B116CE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2CF1530289794FA7F7A84798D29246" ma:contentTypeVersion="1" ma:contentTypeDescription="Crear nuevo documento." ma:contentTypeScope="" ma:versionID="c33d921ec7e87709dd29ec2d9e66f13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A35007-6EC4-4F56-A4CF-6A16A4BE9D96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6</cp:revision>
  <dcterms:created xsi:type="dcterms:W3CDTF">2024-07-10T08:29:00Z</dcterms:created>
  <dcterms:modified xsi:type="dcterms:W3CDTF">2025-03-13T12:05:00Z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0x010100A72CF1530289794FA7F7A84798D29246</vt:lpwstr>
  </property>
  <property fmtid="{D5CDD505-2E9C-101B-9397-08002B2CF9AE}" pid="3" name="MediaServiceImageTags">
    <vt:lpwstr/>
  </property>
</Properties>
</file>