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13751" w14:textId="77777777" w:rsidR="00956561" w:rsidRPr="00485D5F" w:rsidRDefault="00956561" w:rsidP="00062D55">
      <w:pPr>
        <w:pStyle w:val="Title"/>
        <w:tabs>
          <w:tab w:val="left" w:pos="1701"/>
        </w:tabs>
        <w:spacing w:before="0" w:after="120" w:line="276" w:lineRule="auto"/>
        <w:rPr>
          <w:rFonts w:ascii="Calibri" w:hAnsi="Calibri" w:cs="Calibri"/>
          <w:sz w:val="36"/>
        </w:rPr>
      </w:pPr>
    </w:p>
    <w:p w14:paraId="75F3EF92" w14:textId="77777777" w:rsidR="00956561" w:rsidRPr="00485D5F" w:rsidRDefault="00956561" w:rsidP="00062D55">
      <w:pPr>
        <w:pStyle w:val="Title"/>
        <w:tabs>
          <w:tab w:val="left" w:pos="1701"/>
        </w:tabs>
        <w:spacing w:before="0" w:after="120" w:line="276" w:lineRule="auto"/>
        <w:rPr>
          <w:rFonts w:ascii="Calibri" w:hAnsi="Calibri" w:cs="Calibri"/>
          <w:sz w:val="36"/>
        </w:rPr>
      </w:pPr>
    </w:p>
    <w:p w14:paraId="54C7F0CE" w14:textId="77777777" w:rsidR="008D0655" w:rsidRDefault="008D0655" w:rsidP="00062D55">
      <w:pPr>
        <w:tabs>
          <w:tab w:val="left" w:pos="1701"/>
        </w:tabs>
        <w:spacing w:after="120" w:line="276" w:lineRule="auto"/>
        <w:ind w:firstLine="0"/>
        <w:jc w:val="center"/>
        <w:textAlignment w:val="baseline"/>
        <w:rPr>
          <w:rFonts w:ascii="Calibri" w:eastAsia="Calibri" w:hAnsi="Calibri" w:cs="Times New Roman"/>
          <w:b/>
          <w:color w:val="000000"/>
          <w:spacing w:val="2"/>
          <w:sz w:val="28"/>
          <w:lang w:eastAsia="es-ES"/>
        </w:rPr>
      </w:pPr>
    </w:p>
    <w:p w14:paraId="37D12080" w14:textId="77777777" w:rsidR="008D0655" w:rsidRDefault="008D0655" w:rsidP="00062D55">
      <w:pPr>
        <w:tabs>
          <w:tab w:val="left" w:pos="1701"/>
        </w:tabs>
        <w:spacing w:after="120" w:line="276" w:lineRule="auto"/>
        <w:ind w:firstLine="0"/>
        <w:jc w:val="center"/>
        <w:textAlignment w:val="baseline"/>
        <w:rPr>
          <w:rFonts w:ascii="Calibri" w:eastAsia="Calibri" w:hAnsi="Calibri" w:cs="Times New Roman"/>
          <w:b/>
          <w:color w:val="000000"/>
          <w:spacing w:val="2"/>
          <w:sz w:val="28"/>
          <w:lang w:eastAsia="es-ES"/>
        </w:rPr>
      </w:pPr>
    </w:p>
    <w:p w14:paraId="4B550A98" w14:textId="77777777" w:rsidR="008D0655" w:rsidRDefault="008D0655" w:rsidP="00062D55">
      <w:pPr>
        <w:tabs>
          <w:tab w:val="left" w:pos="1701"/>
        </w:tabs>
        <w:spacing w:after="120" w:line="276" w:lineRule="auto"/>
        <w:ind w:firstLine="0"/>
        <w:jc w:val="center"/>
        <w:textAlignment w:val="baseline"/>
        <w:rPr>
          <w:rFonts w:ascii="Calibri" w:eastAsia="Calibri" w:hAnsi="Calibri" w:cs="Times New Roman"/>
          <w:b/>
          <w:color w:val="000000"/>
          <w:spacing w:val="2"/>
          <w:sz w:val="28"/>
          <w:lang w:eastAsia="es-ES"/>
        </w:rPr>
      </w:pPr>
    </w:p>
    <w:p w14:paraId="2307FF67" w14:textId="77777777" w:rsidR="008D0655" w:rsidRDefault="008D0655" w:rsidP="00062D55">
      <w:pPr>
        <w:tabs>
          <w:tab w:val="left" w:pos="1701"/>
        </w:tabs>
        <w:spacing w:after="120" w:line="276" w:lineRule="auto"/>
        <w:ind w:firstLine="0"/>
        <w:jc w:val="center"/>
        <w:textAlignment w:val="baseline"/>
        <w:rPr>
          <w:rFonts w:ascii="Calibri" w:eastAsia="Calibri" w:hAnsi="Calibri" w:cs="Times New Roman"/>
          <w:b/>
          <w:color w:val="000000"/>
          <w:spacing w:val="2"/>
          <w:sz w:val="28"/>
          <w:lang w:eastAsia="es-ES"/>
        </w:rPr>
      </w:pPr>
    </w:p>
    <w:p w14:paraId="4CDADE65" w14:textId="77777777" w:rsidR="008D0655" w:rsidRDefault="008D0655" w:rsidP="00062D55">
      <w:pPr>
        <w:tabs>
          <w:tab w:val="left" w:pos="1701"/>
        </w:tabs>
        <w:spacing w:after="120" w:line="276" w:lineRule="auto"/>
        <w:ind w:firstLine="0"/>
        <w:jc w:val="center"/>
        <w:textAlignment w:val="baseline"/>
        <w:rPr>
          <w:rFonts w:ascii="Calibri" w:eastAsia="Calibri" w:hAnsi="Calibri" w:cs="Times New Roman"/>
          <w:b/>
          <w:color w:val="000000"/>
          <w:spacing w:val="2"/>
          <w:sz w:val="28"/>
          <w:lang w:eastAsia="es-ES"/>
        </w:rPr>
      </w:pPr>
    </w:p>
    <w:p w14:paraId="2A3AA961" w14:textId="04DDD256" w:rsidR="004D6B86" w:rsidRPr="000166C7" w:rsidRDefault="00C24289" w:rsidP="00062D55">
      <w:pPr>
        <w:tabs>
          <w:tab w:val="left" w:pos="1701"/>
        </w:tabs>
        <w:spacing w:after="120" w:line="276" w:lineRule="auto"/>
        <w:ind w:firstLine="0"/>
        <w:jc w:val="center"/>
        <w:textAlignment w:val="baseline"/>
        <w:rPr>
          <w:rFonts w:ascii="Calibri" w:eastAsia="Calibri" w:hAnsi="Calibri" w:cs="Times New Roman"/>
          <w:b/>
          <w:color w:val="000000"/>
          <w:spacing w:val="2"/>
          <w:sz w:val="28"/>
          <w:lang w:eastAsia="es-ES"/>
        </w:rPr>
      </w:pPr>
      <w:r w:rsidRPr="000166C7">
        <w:rPr>
          <w:rFonts w:ascii="Calibri" w:eastAsia="Calibri" w:hAnsi="Calibri" w:cs="Times New Roman"/>
          <w:b/>
          <w:color w:val="000000"/>
          <w:spacing w:val="2"/>
          <w:sz w:val="28"/>
          <w:lang w:eastAsia="es-ES"/>
        </w:rPr>
        <w:t>Guía para la Elaboración y Preparación de la Solicitud</w:t>
      </w:r>
    </w:p>
    <w:p w14:paraId="2780B319" w14:textId="29E2C1E0" w:rsidR="004D6B86" w:rsidRPr="00941C03" w:rsidRDefault="00C24289" w:rsidP="00062D55">
      <w:pPr>
        <w:tabs>
          <w:tab w:val="left" w:pos="1701"/>
        </w:tabs>
        <w:spacing w:after="120" w:line="276" w:lineRule="auto"/>
        <w:ind w:firstLine="0"/>
        <w:jc w:val="center"/>
        <w:textAlignment w:val="baseline"/>
        <w:rPr>
          <w:rFonts w:ascii="Calibri" w:eastAsia="Calibri" w:hAnsi="Calibri" w:cs="Times New Roman"/>
          <w:b/>
          <w:color w:val="000000"/>
          <w:spacing w:val="2"/>
          <w:sz w:val="28"/>
          <w:lang w:eastAsia="es-ES"/>
        </w:rPr>
      </w:pPr>
      <w:r w:rsidRPr="00941C03">
        <w:rPr>
          <w:rFonts w:ascii="Calibri" w:eastAsia="Calibri" w:hAnsi="Calibri" w:cs="Times New Roman"/>
          <w:b/>
          <w:color w:val="000000"/>
          <w:spacing w:val="2"/>
          <w:sz w:val="28"/>
          <w:lang w:eastAsia="es-ES"/>
        </w:rPr>
        <w:t xml:space="preserve">PROGRAMA </w:t>
      </w:r>
      <w:r w:rsidR="00676F20">
        <w:rPr>
          <w:rFonts w:ascii="Calibri" w:eastAsia="Calibri" w:hAnsi="Calibri" w:cs="Times New Roman"/>
          <w:b/>
          <w:color w:val="000000"/>
          <w:spacing w:val="2"/>
          <w:sz w:val="28"/>
          <w:lang w:eastAsia="es-ES"/>
        </w:rPr>
        <w:t>DESPLIEGUE DE INFRAESTRUCTURAS DI</w:t>
      </w:r>
      <w:r w:rsidR="001A3CE2">
        <w:rPr>
          <w:rFonts w:ascii="Calibri" w:eastAsia="Calibri" w:hAnsi="Calibri" w:cs="Times New Roman"/>
          <w:b/>
          <w:color w:val="000000"/>
          <w:spacing w:val="2"/>
          <w:sz w:val="28"/>
          <w:lang w:eastAsia="es-ES"/>
        </w:rPr>
        <w:t>G</w:t>
      </w:r>
      <w:r w:rsidR="00676F20">
        <w:rPr>
          <w:rFonts w:ascii="Calibri" w:eastAsia="Calibri" w:hAnsi="Calibri" w:cs="Times New Roman"/>
          <w:b/>
          <w:color w:val="000000"/>
          <w:spacing w:val="2"/>
          <w:sz w:val="28"/>
          <w:lang w:eastAsia="es-ES"/>
        </w:rPr>
        <w:t>ITALES TRANSF</w:t>
      </w:r>
      <w:r w:rsidR="008A673F">
        <w:rPr>
          <w:rFonts w:ascii="Calibri" w:eastAsia="Calibri" w:hAnsi="Calibri" w:cs="Times New Roman"/>
          <w:b/>
          <w:color w:val="000000"/>
          <w:spacing w:val="2"/>
          <w:sz w:val="28"/>
          <w:lang w:eastAsia="es-ES"/>
        </w:rPr>
        <w:t>RONTERIZAS</w:t>
      </w:r>
    </w:p>
    <w:p w14:paraId="0F639D27" w14:textId="031EBEC0" w:rsidR="004D6B86" w:rsidRPr="001B612B" w:rsidRDefault="001A3CE2" w:rsidP="00062D55">
      <w:pPr>
        <w:pStyle w:val="Ttulo21"/>
        <w:tabs>
          <w:tab w:val="left" w:pos="1701"/>
        </w:tabs>
        <w:spacing w:after="120" w:line="276" w:lineRule="auto"/>
        <w:rPr>
          <w:rFonts w:ascii="Calibri" w:hAnsi="Calibri" w:cs="Calibri"/>
          <w:b/>
          <w:bCs/>
          <w:sz w:val="32"/>
        </w:rPr>
      </w:pPr>
      <w:r>
        <w:rPr>
          <w:rFonts w:ascii="Calibri" w:hAnsi="Calibri" w:cs="Calibri"/>
          <w:b/>
          <w:bCs/>
          <w:sz w:val="32"/>
        </w:rPr>
        <w:t>UNICO IPCEI 2023</w:t>
      </w:r>
    </w:p>
    <w:p w14:paraId="7B909730" w14:textId="77777777" w:rsidR="00956561" w:rsidRPr="00485D5F" w:rsidRDefault="00956561" w:rsidP="00062D55">
      <w:pPr>
        <w:pStyle w:val="Title"/>
        <w:tabs>
          <w:tab w:val="left" w:pos="1701"/>
        </w:tabs>
        <w:spacing w:before="0" w:after="120" w:line="276" w:lineRule="auto"/>
        <w:rPr>
          <w:rFonts w:ascii="Calibri" w:hAnsi="Calibri" w:cs="Calibri"/>
          <w:b/>
          <w:lang w:bidi="es-ES"/>
        </w:rPr>
      </w:pPr>
    </w:p>
    <w:p w14:paraId="75050B37" w14:textId="77777777" w:rsidR="00956561" w:rsidRPr="00485D5F" w:rsidRDefault="00956561" w:rsidP="00062D55">
      <w:pPr>
        <w:pStyle w:val="Title"/>
        <w:tabs>
          <w:tab w:val="left" w:pos="1701"/>
        </w:tabs>
        <w:spacing w:before="0" w:after="120" w:line="276" w:lineRule="auto"/>
        <w:rPr>
          <w:rFonts w:ascii="Calibri" w:hAnsi="Calibri" w:cs="Calibri"/>
          <w:b/>
          <w:lang w:bidi="es-ES"/>
        </w:rPr>
      </w:pPr>
    </w:p>
    <w:p w14:paraId="5D8C23B5" w14:textId="77777777" w:rsidR="00956561" w:rsidRDefault="00956561" w:rsidP="00062D55">
      <w:pPr>
        <w:pStyle w:val="Title"/>
        <w:tabs>
          <w:tab w:val="left" w:pos="1701"/>
        </w:tabs>
        <w:spacing w:before="0" w:after="120" w:line="276" w:lineRule="auto"/>
        <w:rPr>
          <w:rFonts w:ascii="Calibri" w:hAnsi="Calibri" w:cs="Calibri"/>
          <w:b/>
          <w:lang w:bidi="es-ES"/>
        </w:rPr>
      </w:pPr>
    </w:p>
    <w:p w14:paraId="2C5802BC" w14:textId="77777777" w:rsidR="008D0655" w:rsidRDefault="008D0655" w:rsidP="008D0655">
      <w:pPr>
        <w:rPr>
          <w:lang w:bidi="es-ES"/>
        </w:rPr>
      </w:pPr>
    </w:p>
    <w:p w14:paraId="54F5B87A" w14:textId="77777777" w:rsidR="008D0655" w:rsidRDefault="008D0655" w:rsidP="008D0655">
      <w:pPr>
        <w:rPr>
          <w:lang w:bidi="es-ES"/>
        </w:rPr>
      </w:pPr>
    </w:p>
    <w:p w14:paraId="7BDD356C" w14:textId="77777777" w:rsidR="008D0655" w:rsidRPr="008D0655" w:rsidRDefault="008D0655" w:rsidP="008D0655">
      <w:pPr>
        <w:rPr>
          <w:lang w:bidi="es-ES"/>
        </w:rPr>
      </w:pPr>
    </w:p>
    <w:p w14:paraId="6DAB86D2" w14:textId="379AA6F8" w:rsidR="004D6B86" w:rsidRDefault="00016EB6" w:rsidP="14C5ECCB">
      <w:pPr>
        <w:pStyle w:val="Title"/>
        <w:tabs>
          <w:tab w:val="left" w:pos="1701"/>
        </w:tabs>
        <w:spacing w:before="0" w:after="120" w:line="276" w:lineRule="auto"/>
        <w:jc w:val="right"/>
        <w:rPr>
          <w:rFonts w:ascii="Calibri" w:hAnsi="Calibri" w:cs="Calibri"/>
          <w:lang w:bidi="es-ES"/>
        </w:rPr>
      </w:pPr>
      <w:r w:rsidRPr="14C5ECCB">
        <w:rPr>
          <w:rFonts w:ascii="Calibri" w:hAnsi="Calibri" w:cs="Calibri"/>
          <w:lang w:bidi="es-ES"/>
        </w:rPr>
        <w:t xml:space="preserve">Fecha: </w:t>
      </w:r>
      <w:r w:rsidR="001A3CE2">
        <w:rPr>
          <w:rFonts w:ascii="Calibri" w:hAnsi="Calibri" w:cs="Calibri"/>
          <w:lang w:bidi="es-ES"/>
        </w:rPr>
        <w:t>20/11</w:t>
      </w:r>
      <w:r w:rsidRPr="14C5ECCB">
        <w:rPr>
          <w:rFonts w:ascii="Calibri" w:hAnsi="Calibri" w:cs="Calibri"/>
          <w:lang w:bidi="es-ES"/>
        </w:rPr>
        <w:t>/202</w:t>
      </w:r>
      <w:r w:rsidR="00627697">
        <w:rPr>
          <w:rFonts w:ascii="Calibri" w:hAnsi="Calibri" w:cs="Calibri"/>
          <w:lang w:bidi="es-ES"/>
        </w:rPr>
        <w:t>3</w:t>
      </w:r>
    </w:p>
    <w:p w14:paraId="0FD9B34D" w14:textId="19493E2B" w:rsidR="00016EB6" w:rsidRPr="00016EB6" w:rsidRDefault="00016EB6" w:rsidP="14C5ECCB">
      <w:pPr>
        <w:pStyle w:val="Title"/>
        <w:tabs>
          <w:tab w:val="left" w:pos="1701"/>
        </w:tabs>
        <w:spacing w:before="0" w:after="120" w:line="276" w:lineRule="auto"/>
        <w:jc w:val="right"/>
        <w:rPr>
          <w:rFonts w:ascii="Calibri" w:hAnsi="Calibri" w:cs="Calibri"/>
          <w:lang w:bidi="es-ES"/>
        </w:rPr>
      </w:pPr>
      <w:r w:rsidRPr="14C5ECCB">
        <w:rPr>
          <w:rFonts w:ascii="Calibri" w:hAnsi="Calibri" w:cs="Calibri"/>
          <w:lang w:bidi="es-ES"/>
        </w:rPr>
        <w:t>Versión: 1.</w:t>
      </w:r>
      <w:r w:rsidR="001A3CE2">
        <w:rPr>
          <w:rFonts w:ascii="Calibri" w:hAnsi="Calibri" w:cs="Calibri"/>
          <w:lang w:bidi="es-ES"/>
        </w:rPr>
        <w:t>1</w:t>
      </w:r>
    </w:p>
    <w:p w14:paraId="4F743C02" w14:textId="355F7D5C" w:rsidR="00016EB6" w:rsidRPr="00016EB6" w:rsidRDefault="00016EB6" w:rsidP="00062D55">
      <w:pPr>
        <w:tabs>
          <w:tab w:val="left" w:pos="1701"/>
        </w:tabs>
        <w:spacing w:after="120" w:line="276" w:lineRule="auto"/>
        <w:rPr>
          <w:lang w:bidi="es-ES"/>
        </w:rPr>
      </w:pPr>
      <w:r>
        <w:rPr>
          <w:lang w:bidi="es-ES"/>
        </w:rPr>
        <w:tab/>
      </w:r>
    </w:p>
    <w:p w14:paraId="68600A77" w14:textId="77777777" w:rsidR="007D2D49" w:rsidRDefault="007D2D49" w:rsidP="00062D55">
      <w:pPr>
        <w:tabs>
          <w:tab w:val="left" w:pos="1701"/>
        </w:tabs>
        <w:spacing w:after="120" w:line="276" w:lineRule="auto"/>
        <w:ind w:firstLine="0"/>
      </w:pPr>
      <w:r>
        <w:br w:type="page"/>
      </w:r>
    </w:p>
    <w:sdt>
      <w:sdtPr>
        <w:rPr>
          <w:rFonts w:asciiTheme="minorHAnsi" w:eastAsiaTheme="minorEastAsia" w:hAnsiTheme="minorHAnsi" w:cstheme="minorBidi"/>
          <w:color w:val="000000" w:themeColor="text1"/>
          <w:sz w:val="24"/>
          <w:szCs w:val="24"/>
        </w:rPr>
        <w:id w:val="-444773146"/>
        <w:docPartObj>
          <w:docPartGallery w:val="Table of Contents"/>
          <w:docPartUnique/>
        </w:docPartObj>
      </w:sdtPr>
      <w:sdtContent>
        <w:p w14:paraId="4ADAAFB6" w14:textId="6637F504" w:rsidR="00DE1ADB" w:rsidRPr="00BD7E88" w:rsidRDefault="00DE1ADB" w:rsidP="00BD7E88">
          <w:pPr>
            <w:pStyle w:val="TOCHeading"/>
            <w:tabs>
              <w:tab w:val="left" w:pos="1701"/>
            </w:tabs>
            <w:spacing w:before="0" w:after="120" w:line="240" w:lineRule="auto"/>
            <w:ind w:firstLine="567"/>
            <w:rPr>
              <w:rFonts w:ascii="Calibri" w:eastAsia="Calibri" w:hAnsi="Calibri" w:cs="Calibri"/>
              <w:color w:val="2D74B5"/>
              <w:spacing w:val="6"/>
              <w:kern w:val="32"/>
              <w:sz w:val="22"/>
              <w:szCs w:val="22"/>
              <w:lang w:eastAsia="en-US"/>
            </w:rPr>
          </w:pPr>
          <w:r w:rsidRPr="00DE1ADB">
            <w:rPr>
              <w:rFonts w:ascii="Calibri" w:eastAsia="Calibri" w:hAnsi="Calibri" w:cs="Times New Roman"/>
              <w:b/>
              <w:bCs/>
              <w:color w:val="2D74B5"/>
              <w:spacing w:val="6"/>
              <w:kern w:val="32"/>
              <w:sz w:val="28"/>
              <w:szCs w:val="28"/>
              <w:lang w:eastAsia="en-US"/>
            </w:rPr>
            <w:t>Índice</w:t>
          </w:r>
        </w:p>
        <w:p w14:paraId="0982B5C4" w14:textId="2C04C6A7" w:rsidR="00C27FD6" w:rsidRDefault="00DE1ADB">
          <w:pPr>
            <w:pStyle w:val="TOC1"/>
            <w:rPr>
              <w:noProof/>
              <w:color w:val="auto"/>
              <w:kern w:val="2"/>
              <w:sz w:val="22"/>
              <w:szCs w:val="22"/>
              <w:lang w:eastAsia="es-ES"/>
              <w14:ligatures w14:val="standardContextual"/>
            </w:rPr>
          </w:pPr>
          <w:r w:rsidRPr="00BD7E88">
            <w:fldChar w:fldCharType="begin"/>
          </w:r>
          <w:r w:rsidRPr="00BD7E88">
            <w:instrText xml:space="preserve"> TOC \o "1-3" \h \z \u </w:instrText>
          </w:r>
          <w:r w:rsidRPr="00BD7E88">
            <w:fldChar w:fldCharType="separate"/>
          </w:r>
          <w:hyperlink w:anchor="_Toc145671720" w:history="1">
            <w:r w:rsidR="00C27FD6" w:rsidRPr="007D2F04">
              <w:rPr>
                <w:rStyle w:val="Hyperlink"/>
                <w:noProof/>
              </w:rPr>
              <w:t>1.</w:t>
            </w:r>
            <w:r w:rsidR="00C27FD6">
              <w:rPr>
                <w:noProof/>
                <w:color w:val="auto"/>
                <w:kern w:val="2"/>
                <w:sz w:val="22"/>
                <w:szCs w:val="22"/>
                <w:lang w:eastAsia="es-ES"/>
                <w14:ligatures w14:val="standardContextual"/>
              </w:rPr>
              <w:tab/>
            </w:r>
            <w:r w:rsidR="00C27FD6" w:rsidRPr="007D2F04">
              <w:rPr>
                <w:rStyle w:val="Hyperlink"/>
                <w:noProof/>
              </w:rPr>
              <w:t>Introducción</w:t>
            </w:r>
            <w:r w:rsidR="00C27FD6">
              <w:rPr>
                <w:noProof/>
                <w:webHidden/>
              </w:rPr>
              <w:tab/>
            </w:r>
            <w:r w:rsidR="00C27FD6">
              <w:rPr>
                <w:noProof/>
                <w:webHidden/>
              </w:rPr>
              <w:fldChar w:fldCharType="begin"/>
            </w:r>
            <w:r w:rsidR="00C27FD6">
              <w:rPr>
                <w:noProof/>
                <w:webHidden/>
              </w:rPr>
              <w:instrText xml:space="preserve"> PAGEREF _Toc145671720 \h </w:instrText>
            </w:r>
            <w:r w:rsidR="00C27FD6">
              <w:rPr>
                <w:noProof/>
                <w:webHidden/>
              </w:rPr>
            </w:r>
            <w:r w:rsidR="00C27FD6">
              <w:rPr>
                <w:noProof/>
                <w:webHidden/>
              </w:rPr>
              <w:fldChar w:fldCharType="separate"/>
            </w:r>
            <w:r w:rsidR="00C27FD6">
              <w:rPr>
                <w:noProof/>
                <w:webHidden/>
              </w:rPr>
              <w:t>3</w:t>
            </w:r>
            <w:r w:rsidR="00C27FD6">
              <w:rPr>
                <w:noProof/>
                <w:webHidden/>
              </w:rPr>
              <w:fldChar w:fldCharType="end"/>
            </w:r>
          </w:hyperlink>
        </w:p>
        <w:p w14:paraId="7683C750" w14:textId="4DA47EBA" w:rsidR="00C27FD6" w:rsidRDefault="00000000">
          <w:pPr>
            <w:pStyle w:val="TOC1"/>
            <w:rPr>
              <w:noProof/>
              <w:color w:val="auto"/>
              <w:kern w:val="2"/>
              <w:sz w:val="22"/>
              <w:szCs w:val="22"/>
              <w:lang w:eastAsia="es-ES"/>
              <w14:ligatures w14:val="standardContextual"/>
            </w:rPr>
          </w:pPr>
          <w:hyperlink w:anchor="_Toc145671721" w:history="1">
            <w:r w:rsidR="00C27FD6" w:rsidRPr="007D2F04">
              <w:rPr>
                <w:rStyle w:val="Hyperlink"/>
                <w:rFonts w:ascii="Calibri" w:eastAsia="Calibri" w:hAnsi="Calibri" w:cs="Times New Roman"/>
                <w:b/>
                <w:bCs/>
                <w:noProof/>
                <w:spacing w:val="6"/>
                <w:kern w:val="32"/>
                <w:lang w:eastAsia="en-US"/>
              </w:rPr>
              <w:t>2.</w:t>
            </w:r>
            <w:r w:rsidR="00C27FD6">
              <w:rPr>
                <w:noProof/>
                <w:color w:val="auto"/>
                <w:kern w:val="2"/>
                <w:sz w:val="22"/>
                <w:szCs w:val="22"/>
                <w:lang w:eastAsia="es-ES"/>
                <w14:ligatures w14:val="standardContextual"/>
              </w:rPr>
              <w:tab/>
            </w:r>
            <w:r w:rsidR="00C27FD6" w:rsidRPr="007D2F04">
              <w:rPr>
                <w:rStyle w:val="Hyperlink"/>
                <w:rFonts w:ascii="Calibri" w:eastAsia="Calibri" w:hAnsi="Calibri" w:cs="Times New Roman"/>
                <w:b/>
                <w:bCs/>
                <w:noProof/>
                <w:spacing w:val="6"/>
                <w:kern w:val="32"/>
                <w:lang w:eastAsia="en-US"/>
              </w:rPr>
              <w:t>Requisitos Conceptuales de los Documentos a adjuntar</w:t>
            </w:r>
            <w:r w:rsidR="00C27FD6">
              <w:rPr>
                <w:noProof/>
                <w:webHidden/>
              </w:rPr>
              <w:tab/>
            </w:r>
            <w:r w:rsidR="00C27FD6">
              <w:rPr>
                <w:noProof/>
                <w:webHidden/>
              </w:rPr>
              <w:fldChar w:fldCharType="begin"/>
            </w:r>
            <w:r w:rsidR="00C27FD6">
              <w:rPr>
                <w:noProof/>
                <w:webHidden/>
              </w:rPr>
              <w:instrText xml:space="preserve"> PAGEREF _Toc145671721 \h </w:instrText>
            </w:r>
            <w:r w:rsidR="00C27FD6">
              <w:rPr>
                <w:noProof/>
                <w:webHidden/>
              </w:rPr>
            </w:r>
            <w:r w:rsidR="00C27FD6">
              <w:rPr>
                <w:noProof/>
                <w:webHidden/>
              </w:rPr>
              <w:fldChar w:fldCharType="separate"/>
            </w:r>
            <w:r w:rsidR="00C27FD6">
              <w:rPr>
                <w:noProof/>
                <w:webHidden/>
              </w:rPr>
              <w:t>5</w:t>
            </w:r>
            <w:r w:rsidR="00C27FD6">
              <w:rPr>
                <w:noProof/>
                <w:webHidden/>
              </w:rPr>
              <w:fldChar w:fldCharType="end"/>
            </w:r>
          </w:hyperlink>
        </w:p>
        <w:p w14:paraId="38824139" w14:textId="06CC212C" w:rsidR="00C27FD6" w:rsidRDefault="00000000">
          <w:pPr>
            <w:pStyle w:val="TOC3"/>
            <w:rPr>
              <w:noProof/>
              <w:color w:val="auto"/>
              <w:kern w:val="2"/>
              <w:sz w:val="22"/>
              <w:szCs w:val="22"/>
              <w:lang w:eastAsia="es-ES"/>
              <w14:ligatures w14:val="standardContextual"/>
            </w:rPr>
          </w:pPr>
          <w:hyperlink w:anchor="_Toc145671722" w:history="1">
            <w:r w:rsidR="00C27FD6" w:rsidRPr="007D2F04">
              <w:rPr>
                <w:rStyle w:val="Hyperlink"/>
                <w:rFonts w:ascii="Calibri" w:eastAsia="Times New Roman" w:hAnsi="Calibri" w:cs="Calibri"/>
                <w:b/>
                <w:bCs/>
                <w:noProof/>
                <w:lang w:eastAsia="es-ES"/>
              </w:rPr>
              <w:t>2.1</w:t>
            </w:r>
            <w:r w:rsidR="00C27FD6">
              <w:rPr>
                <w:noProof/>
                <w:color w:val="auto"/>
                <w:kern w:val="2"/>
                <w:sz w:val="22"/>
                <w:szCs w:val="22"/>
                <w:lang w:eastAsia="es-ES"/>
                <w14:ligatures w14:val="standardContextual"/>
              </w:rPr>
              <w:tab/>
            </w:r>
            <w:r w:rsidR="00C27FD6" w:rsidRPr="007D2F04">
              <w:rPr>
                <w:rStyle w:val="Hyperlink"/>
                <w:rFonts w:ascii="Calibri" w:eastAsia="Times New Roman" w:hAnsi="Calibri" w:cs="Calibri"/>
                <w:b/>
                <w:bCs/>
                <w:noProof/>
                <w:lang w:eastAsia="es-ES"/>
              </w:rPr>
              <w:t>Memoria del Proyecto</w:t>
            </w:r>
            <w:r w:rsidR="00C27FD6">
              <w:rPr>
                <w:noProof/>
                <w:webHidden/>
              </w:rPr>
              <w:tab/>
            </w:r>
            <w:r w:rsidR="00C27FD6">
              <w:rPr>
                <w:noProof/>
                <w:webHidden/>
              </w:rPr>
              <w:fldChar w:fldCharType="begin"/>
            </w:r>
            <w:r w:rsidR="00C27FD6">
              <w:rPr>
                <w:noProof/>
                <w:webHidden/>
              </w:rPr>
              <w:instrText xml:space="preserve"> PAGEREF _Toc145671722 \h </w:instrText>
            </w:r>
            <w:r w:rsidR="00C27FD6">
              <w:rPr>
                <w:noProof/>
                <w:webHidden/>
              </w:rPr>
            </w:r>
            <w:r w:rsidR="00C27FD6">
              <w:rPr>
                <w:noProof/>
                <w:webHidden/>
              </w:rPr>
              <w:fldChar w:fldCharType="separate"/>
            </w:r>
            <w:r w:rsidR="00C27FD6">
              <w:rPr>
                <w:noProof/>
                <w:webHidden/>
              </w:rPr>
              <w:t>5</w:t>
            </w:r>
            <w:r w:rsidR="00C27FD6">
              <w:rPr>
                <w:noProof/>
                <w:webHidden/>
              </w:rPr>
              <w:fldChar w:fldCharType="end"/>
            </w:r>
          </w:hyperlink>
        </w:p>
        <w:p w14:paraId="780CF69A" w14:textId="481B1FC7" w:rsidR="00C27FD6" w:rsidRDefault="00000000">
          <w:pPr>
            <w:pStyle w:val="TOC3"/>
            <w:rPr>
              <w:noProof/>
              <w:color w:val="auto"/>
              <w:kern w:val="2"/>
              <w:sz w:val="22"/>
              <w:szCs w:val="22"/>
              <w:lang w:eastAsia="es-ES"/>
              <w14:ligatures w14:val="standardContextual"/>
            </w:rPr>
          </w:pPr>
          <w:hyperlink w:anchor="_Toc145671723" w:history="1">
            <w:r w:rsidR="00C27FD6" w:rsidRPr="007D2F04">
              <w:rPr>
                <w:rStyle w:val="Hyperlink"/>
                <w:rFonts w:ascii="Calibri" w:eastAsia="Times New Roman" w:hAnsi="Calibri" w:cs="Calibri"/>
                <w:b/>
                <w:bCs/>
                <w:noProof/>
                <w:lang w:eastAsia="es-ES"/>
              </w:rPr>
              <w:t>2.1.1</w:t>
            </w:r>
            <w:r w:rsidR="00C27FD6">
              <w:rPr>
                <w:noProof/>
                <w:color w:val="auto"/>
                <w:kern w:val="2"/>
                <w:sz w:val="22"/>
                <w:szCs w:val="22"/>
                <w:lang w:eastAsia="es-ES"/>
                <w14:ligatures w14:val="standardContextual"/>
              </w:rPr>
              <w:tab/>
            </w:r>
            <w:r w:rsidR="00C27FD6" w:rsidRPr="007D2F04">
              <w:rPr>
                <w:rStyle w:val="Hyperlink"/>
                <w:rFonts w:ascii="Calibri" w:eastAsia="Times New Roman" w:hAnsi="Calibri" w:cs="Calibri"/>
                <w:b/>
                <w:bCs/>
                <w:noProof/>
                <w:lang w:eastAsia="es-ES"/>
              </w:rPr>
              <w:t>Resumen Ejecutivo</w:t>
            </w:r>
            <w:r w:rsidR="00C27FD6">
              <w:rPr>
                <w:noProof/>
                <w:webHidden/>
              </w:rPr>
              <w:tab/>
            </w:r>
            <w:r w:rsidR="00C27FD6">
              <w:rPr>
                <w:noProof/>
                <w:webHidden/>
              </w:rPr>
              <w:fldChar w:fldCharType="begin"/>
            </w:r>
            <w:r w:rsidR="00C27FD6">
              <w:rPr>
                <w:noProof/>
                <w:webHidden/>
              </w:rPr>
              <w:instrText xml:space="preserve"> PAGEREF _Toc145671723 \h </w:instrText>
            </w:r>
            <w:r w:rsidR="00C27FD6">
              <w:rPr>
                <w:noProof/>
                <w:webHidden/>
              </w:rPr>
            </w:r>
            <w:r w:rsidR="00C27FD6">
              <w:rPr>
                <w:noProof/>
                <w:webHidden/>
              </w:rPr>
              <w:fldChar w:fldCharType="separate"/>
            </w:r>
            <w:r w:rsidR="00C27FD6">
              <w:rPr>
                <w:noProof/>
                <w:webHidden/>
              </w:rPr>
              <w:t>5</w:t>
            </w:r>
            <w:r w:rsidR="00C27FD6">
              <w:rPr>
                <w:noProof/>
                <w:webHidden/>
              </w:rPr>
              <w:fldChar w:fldCharType="end"/>
            </w:r>
          </w:hyperlink>
        </w:p>
        <w:p w14:paraId="245D7C6A" w14:textId="2B62BEAB" w:rsidR="00C27FD6" w:rsidRDefault="00000000">
          <w:pPr>
            <w:pStyle w:val="TOC3"/>
            <w:rPr>
              <w:noProof/>
              <w:color w:val="auto"/>
              <w:kern w:val="2"/>
              <w:sz w:val="22"/>
              <w:szCs w:val="22"/>
              <w:lang w:eastAsia="es-ES"/>
              <w14:ligatures w14:val="standardContextual"/>
            </w:rPr>
          </w:pPr>
          <w:hyperlink w:anchor="_Toc145671724" w:history="1">
            <w:r w:rsidR="00C27FD6" w:rsidRPr="007D2F04">
              <w:rPr>
                <w:rStyle w:val="Hyperlink"/>
                <w:rFonts w:ascii="Calibri" w:eastAsia="Times New Roman" w:hAnsi="Calibri" w:cs="Calibri"/>
                <w:b/>
                <w:bCs/>
                <w:noProof/>
                <w:lang w:eastAsia="es-ES"/>
              </w:rPr>
              <w:t>2.1.2</w:t>
            </w:r>
            <w:r w:rsidR="00C27FD6">
              <w:rPr>
                <w:noProof/>
                <w:color w:val="auto"/>
                <w:kern w:val="2"/>
                <w:sz w:val="22"/>
                <w:szCs w:val="22"/>
                <w:lang w:eastAsia="es-ES"/>
                <w14:ligatures w14:val="standardContextual"/>
              </w:rPr>
              <w:tab/>
            </w:r>
            <w:r w:rsidR="00C27FD6" w:rsidRPr="007D2F04">
              <w:rPr>
                <w:rStyle w:val="Hyperlink"/>
                <w:rFonts w:ascii="Calibri" w:eastAsia="Times New Roman" w:hAnsi="Calibri" w:cs="Calibri"/>
                <w:b/>
                <w:bCs/>
                <w:noProof/>
                <w:lang w:eastAsia="es-ES"/>
              </w:rPr>
              <w:t>Objetivos del proyecto</w:t>
            </w:r>
            <w:r w:rsidR="00C27FD6">
              <w:rPr>
                <w:noProof/>
                <w:webHidden/>
              </w:rPr>
              <w:tab/>
            </w:r>
            <w:r w:rsidR="00C27FD6">
              <w:rPr>
                <w:noProof/>
                <w:webHidden/>
              </w:rPr>
              <w:fldChar w:fldCharType="begin"/>
            </w:r>
            <w:r w:rsidR="00C27FD6">
              <w:rPr>
                <w:noProof/>
                <w:webHidden/>
              </w:rPr>
              <w:instrText xml:space="preserve"> PAGEREF _Toc145671724 \h </w:instrText>
            </w:r>
            <w:r w:rsidR="00C27FD6">
              <w:rPr>
                <w:noProof/>
                <w:webHidden/>
              </w:rPr>
            </w:r>
            <w:r w:rsidR="00C27FD6">
              <w:rPr>
                <w:noProof/>
                <w:webHidden/>
              </w:rPr>
              <w:fldChar w:fldCharType="separate"/>
            </w:r>
            <w:r w:rsidR="00C27FD6">
              <w:rPr>
                <w:noProof/>
                <w:webHidden/>
              </w:rPr>
              <w:t>5</w:t>
            </w:r>
            <w:r w:rsidR="00C27FD6">
              <w:rPr>
                <w:noProof/>
                <w:webHidden/>
              </w:rPr>
              <w:fldChar w:fldCharType="end"/>
            </w:r>
          </w:hyperlink>
        </w:p>
        <w:p w14:paraId="317ABBC3" w14:textId="6FCA6C6D" w:rsidR="00C27FD6" w:rsidRDefault="00000000">
          <w:pPr>
            <w:pStyle w:val="TOC3"/>
            <w:rPr>
              <w:noProof/>
              <w:color w:val="auto"/>
              <w:kern w:val="2"/>
              <w:sz w:val="22"/>
              <w:szCs w:val="22"/>
              <w:lang w:eastAsia="es-ES"/>
              <w14:ligatures w14:val="standardContextual"/>
            </w:rPr>
          </w:pPr>
          <w:hyperlink w:anchor="_Toc145671725" w:history="1">
            <w:r w:rsidR="00C27FD6" w:rsidRPr="007D2F04">
              <w:rPr>
                <w:rStyle w:val="Hyperlink"/>
                <w:rFonts w:ascii="Calibri" w:eastAsia="Times New Roman" w:hAnsi="Calibri" w:cs="Calibri"/>
                <w:b/>
                <w:bCs/>
                <w:noProof/>
                <w:lang w:eastAsia="es-ES"/>
              </w:rPr>
              <w:t>2.1.2.1</w:t>
            </w:r>
            <w:r w:rsidR="00C27FD6">
              <w:rPr>
                <w:noProof/>
                <w:color w:val="auto"/>
                <w:kern w:val="2"/>
                <w:sz w:val="22"/>
                <w:szCs w:val="22"/>
                <w:lang w:eastAsia="es-ES"/>
                <w14:ligatures w14:val="standardContextual"/>
              </w:rPr>
              <w:tab/>
            </w:r>
            <w:r w:rsidR="00C27FD6" w:rsidRPr="007D2F04">
              <w:rPr>
                <w:rStyle w:val="Hyperlink"/>
                <w:rFonts w:ascii="Calibri" w:eastAsia="Times New Roman" w:hAnsi="Calibri" w:cs="Calibri"/>
                <w:b/>
                <w:bCs/>
                <w:noProof/>
                <w:lang w:eastAsia="es-ES"/>
              </w:rPr>
              <w:t>Objetivos generales del proyecto</w:t>
            </w:r>
            <w:r w:rsidR="00C27FD6">
              <w:rPr>
                <w:noProof/>
                <w:webHidden/>
              </w:rPr>
              <w:tab/>
            </w:r>
            <w:r w:rsidR="00C27FD6">
              <w:rPr>
                <w:noProof/>
                <w:webHidden/>
              </w:rPr>
              <w:fldChar w:fldCharType="begin"/>
            </w:r>
            <w:r w:rsidR="00C27FD6">
              <w:rPr>
                <w:noProof/>
                <w:webHidden/>
              </w:rPr>
              <w:instrText xml:space="preserve"> PAGEREF _Toc145671725 \h </w:instrText>
            </w:r>
            <w:r w:rsidR="00C27FD6">
              <w:rPr>
                <w:noProof/>
                <w:webHidden/>
              </w:rPr>
            </w:r>
            <w:r w:rsidR="00C27FD6">
              <w:rPr>
                <w:noProof/>
                <w:webHidden/>
              </w:rPr>
              <w:fldChar w:fldCharType="separate"/>
            </w:r>
            <w:r w:rsidR="00C27FD6">
              <w:rPr>
                <w:noProof/>
                <w:webHidden/>
              </w:rPr>
              <w:t>5</w:t>
            </w:r>
            <w:r w:rsidR="00C27FD6">
              <w:rPr>
                <w:noProof/>
                <w:webHidden/>
              </w:rPr>
              <w:fldChar w:fldCharType="end"/>
            </w:r>
          </w:hyperlink>
        </w:p>
        <w:p w14:paraId="4C81E5BB" w14:textId="033131C4" w:rsidR="00C27FD6" w:rsidRDefault="00000000">
          <w:pPr>
            <w:pStyle w:val="TOC3"/>
            <w:rPr>
              <w:noProof/>
              <w:color w:val="auto"/>
              <w:kern w:val="2"/>
              <w:sz w:val="22"/>
              <w:szCs w:val="22"/>
              <w:lang w:eastAsia="es-ES"/>
              <w14:ligatures w14:val="standardContextual"/>
            </w:rPr>
          </w:pPr>
          <w:hyperlink w:anchor="_Toc145671726" w:history="1">
            <w:r w:rsidR="00C27FD6" w:rsidRPr="007D2F04">
              <w:rPr>
                <w:rStyle w:val="Hyperlink"/>
                <w:rFonts w:ascii="Calibri" w:eastAsia="Times New Roman" w:hAnsi="Calibri" w:cs="Calibri"/>
                <w:b/>
                <w:bCs/>
                <w:noProof/>
                <w:lang w:eastAsia="es-ES"/>
              </w:rPr>
              <w:t>2.1.2.2</w:t>
            </w:r>
            <w:r w:rsidR="00C27FD6">
              <w:rPr>
                <w:noProof/>
                <w:color w:val="auto"/>
                <w:kern w:val="2"/>
                <w:sz w:val="22"/>
                <w:szCs w:val="22"/>
                <w:lang w:eastAsia="es-ES"/>
                <w14:ligatures w14:val="standardContextual"/>
              </w:rPr>
              <w:tab/>
            </w:r>
            <w:r w:rsidR="00C27FD6" w:rsidRPr="007D2F04">
              <w:rPr>
                <w:rStyle w:val="Hyperlink"/>
                <w:rFonts w:ascii="Calibri" w:eastAsia="Times New Roman" w:hAnsi="Calibri" w:cs="Calibri"/>
                <w:b/>
                <w:bCs/>
                <w:noProof/>
                <w:lang w:eastAsia="es-ES"/>
              </w:rPr>
              <w:t>Objetivos técnicos específicos del proyecto</w:t>
            </w:r>
            <w:r w:rsidR="00C27FD6">
              <w:rPr>
                <w:noProof/>
                <w:webHidden/>
              </w:rPr>
              <w:tab/>
            </w:r>
            <w:r w:rsidR="00C27FD6">
              <w:rPr>
                <w:noProof/>
                <w:webHidden/>
              </w:rPr>
              <w:fldChar w:fldCharType="begin"/>
            </w:r>
            <w:r w:rsidR="00C27FD6">
              <w:rPr>
                <w:noProof/>
                <w:webHidden/>
              </w:rPr>
              <w:instrText xml:space="preserve"> PAGEREF _Toc145671726 \h </w:instrText>
            </w:r>
            <w:r w:rsidR="00C27FD6">
              <w:rPr>
                <w:noProof/>
                <w:webHidden/>
              </w:rPr>
            </w:r>
            <w:r w:rsidR="00C27FD6">
              <w:rPr>
                <w:noProof/>
                <w:webHidden/>
              </w:rPr>
              <w:fldChar w:fldCharType="separate"/>
            </w:r>
            <w:r w:rsidR="00C27FD6">
              <w:rPr>
                <w:noProof/>
                <w:webHidden/>
              </w:rPr>
              <w:t>6</w:t>
            </w:r>
            <w:r w:rsidR="00C27FD6">
              <w:rPr>
                <w:noProof/>
                <w:webHidden/>
              </w:rPr>
              <w:fldChar w:fldCharType="end"/>
            </w:r>
          </w:hyperlink>
        </w:p>
        <w:p w14:paraId="2E57121F" w14:textId="61425EC4" w:rsidR="00C27FD6" w:rsidRDefault="00000000">
          <w:pPr>
            <w:pStyle w:val="TOC3"/>
            <w:rPr>
              <w:noProof/>
              <w:color w:val="auto"/>
              <w:kern w:val="2"/>
              <w:sz w:val="22"/>
              <w:szCs w:val="22"/>
              <w:lang w:eastAsia="es-ES"/>
              <w14:ligatures w14:val="standardContextual"/>
            </w:rPr>
          </w:pPr>
          <w:hyperlink w:anchor="_Toc145671727" w:history="1">
            <w:r w:rsidR="00C27FD6" w:rsidRPr="007D2F04">
              <w:rPr>
                <w:rStyle w:val="Hyperlink"/>
                <w:rFonts w:ascii="Calibri" w:eastAsia="Times New Roman" w:hAnsi="Calibri" w:cs="Calibri"/>
                <w:b/>
                <w:bCs/>
                <w:noProof/>
                <w:lang w:eastAsia="es-ES"/>
              </w:rPr>
              <w:t>2.1.3</w:t>
            </w:r>
            <w:r w:rsidR="00C27FD6">
              <w:rPr>
                <w:noProof/>
                <w:color w:val="auto"/>
                <w:kern w:val="2"/>
                <w:sz w:val="22"/>
                <w:szCs w:val="22"/>
                <w:lang w:eastAsia="es-ES"/>
                <w14:ligatures w14:val="standardContextual"/>
              </w:rPr>
              <w:tab/>
            </w:r>
            <w:r w:rsidR="00C27FD6" w:rsidRPr="007D2F04">
              <w:rPr>
                <w:rStyle w:val="Hyperlink"/>
                <w:rFonts w:ascii="Calibri" w:eastAsia="Times New Roman" w:hAnsi="Calibri" w:cs="Calibri"/>
                <w:b/>
                <w:bCs/>
                <w:noProof/>
                <w:lang w:eastAsia="es-ES"/>
              </w:rPr>
              <w:t>Descripción Técnica</w:t>
            </w:r>
            <w:r w:rsidR="00C27FD6">
              <w:rPr>
                <w:noProof/>
                <w:webHidden/>
              </w:rPr>
              <w:tab/>
            </w:r>
            <w:r w:rsidR="00C27FD6">
              <w:rPr>
                <w:noProof/>
                <w:webHidden/>
              </w:rPr>
              <w:fldChar w:fldCharType="begin"/>
            </w:r>
            <w:r w:rsidR="00C27FD6">
              <w:rPr>
                <w:noProof/>
                <w:webHidden/>
              </w:rPr>
              <w:instrText xml:space="preserve"> PAGEREF _Toc145671727 \h </w:instrText>
            </w:r>
            <w:r w:rsidR="00C27FD6">
              <w:rPr>
                <w:noProof/>
                <w:webHidden/>
              </w:rPr>
            </w:r>
            <w:r w:rsidR="00C27FD6">
              <w:rPr>
                <w:noProof/>
                <w:webHidden/>
              </w:rPr>
              <w:fldChar w:fldCharType="separate"/>
            </w:r>
            <w:r w:rsidR="00C27FD6">
              <w:rPr>
                <w:noProof/>
                <w:webHidden/>
              </w:rPr>
              <w:t>6</w:t>
            </w:r>
            <w:r w:rsidR="00C27FD6">
              <w:rPr>
                <w:noProof/>
                <w:webHidden/>
              </w:rPr>
              <w:fldChar w:fldCharType="end"/>
            </w:r>
          </w:hyperlink>
        </w:p>
        <w:p w14:paraId="5D5F0B46" w14:textId="4B4FB41F" w:rsidR="00C27FD6" w:rsidRDefault="00000000">
          <w:pPr>
            <w:pStyle w:val="TOC3"/>
            <w:rPr>
              <w:noProof/>
              <w:color w:val="auto"/>
              <w:kern w:val="2"/>
              <w:sz w:val="22"/>
              <w:szCs w:val="22"/>
              <w:lang w:eastAsia="es-ES"/>
              <w14:ligatures w14:val="standardContextual"/>
            </w:rPr>
          </w:pPr>
          <w:hyperlink w:anchor="_Toc145671728" w:history="1">
            <w:r w:rsidR="00C27FD6" w:rsidRPr="007D2F04">
              <w:rPr>
                <w:rStyle w:val="Hyperlink"/>
                <w:rFonts w:ascii="Calibri" w:eastAsia="Times New Roman" w:hAnsi="Calibri" w:cs="Calibri"/>
                <w:b/>
                <w:bCs/>
                <w:noProof/>
                <w:lang w:eastAsia="es-ES"/>
              </w:rPr>
              <w:t>2.1.4</w:t>
            </w:r>
            <w:r w:rsidR="00C27FD6">
              <w:rPr>
                <w:noProof/>
                <w:color w:val="auto"/>
                <w:kern w:val="2"/>
                <w:sz w:val="22"/>
                <w:szCs w:val="22"/>
                <w:lang w:eastAsia="es-ES"/>
                <w14:ligatures w14:val="standardContextual"/>
              </w:rPr>
              <w:tab/>
            </w:r>
            <w:r w:rsidR="00C27FD6" w:rsidRPr="007D2F04">
              <w:rPr>
                <w:rStyle w:val="Hyperlink"/>
                <w:rFonts w:ascii="Calibri" w:eastAsia="Times New Roman" w:hAnsi="Calibri" w:cs="Calibri"/>
                <w:b/>
                <w:bCs/>
                <w:noProof/>
                <w:lang w:eastAsia="es-ES"/>
              </w:rPr>
              <w:t>Innovaciones tecnológicas del proyecto y tecnología/s a aplicar</w:t>
            </w:r>
            <w:r w:rsidR="00C27FD6">
              <w:rPr>
                <w:noProof/>
                <w:webHidden/>
              </w:rPr>
              <w:tab/>
            </w:r>
            <w:r w:rsidR="00C27FD6">
              <w:rPr>
                <w:noProof/>
                <w:webHidden/>
              </w:rPr>
              <w:fldChar w:fldCharType="begin"/>
            </w:r>
            <w:r w:rsidR="00C27FD6">
              <w:rPr>
                <w:noProof/>
                <w:webHidden/>
              </w:rPr>
              <w:instrText xml:space="preserve"> PAGEREF _Toc145671728 \h </w:instrText>
            </w:r>
            <w:r w:rsidR="00C27FD6">
              <w:rPr>
                <w:noProof/>
                <w:webHidden/>
              </w:rPr>
            </w:r>
            <w:r w:rsidR="00C27FD6">
              <w:rPr>
                <w:noProof/>
                <w:webHidden/>
              </w:rPr>
              <w:fldChar w:fldCharType="separate"/>
            </w:r>
            <w:r w:rsidR="00C27FD6">
              <w:rPr>
                <w:noProof/>
                <w:webHidden/>
              </w:rPr>
              <w:t>6</w:t>
            </w:r>
            <w:r w:rsidR="00C27FD6">
              <w:rPr>
                <w:noProof/>
                <w:webHidden/>
              </w:rPr>
              <w:fldChar w:fldCharType="end"/>
            </w:r>
          </w:hyperlink>
        </w:p>
        <w:p w14:paraId="2240585E" w14:textId="436ADC37" w:rsidR="00C27FD6" w:rsidRDefault="00000000">
          <w:pPr>
            <w:pStyle w:val="TOC3"/>
            <w:rPr>
              <w:noProof/>
              <w:color w:val="auto"/>
              <w:kern w:val="2"/>
              <w:sz w:val="22"/>
              <w:szCs w:val="22"/>
              <w:lang w:eastAsia="es-ES"/>
              <w14:ligatures w14:val="standardContextual"/>
            </w:rPr>
          </w:pPr>
          <w:hyperlink w:anchor="_Toc145671729" w:history="1">
            <w:r w:rsidR="00C27FD6" w:rsidRPr="007D2F04">
              <w:rPr>
                <w:rStyle w:val="Hyperlink"/>
                <w:rFonts w:ascii="Calibri" w:eastAsia="Times New Roman" w:hAnsi="Calibri" w:cs="Calibri"/>
                <w:b/>
                <w:bCs/>
                <w:noProof/>
                <w:lang w:eastAsia="es-ES"/>
              </w:rPr>
              <w:t>2.2</w:t>
            </w:r>
            <w:r w:rsidR="00C27FD6">
              <w:rPr>
                <w:noProof/>
                <w:color w:val="auto"/>
                <w:kern w:val="2"/>
                <w:sz w:val="22"/>
                <w:szCs w:val="22"/>
                <w:lang w:eastAsia="es-ES"/>
                <w14:ligatures w14:val="standardContextual"/>
              </w:rPr>
              <w:tab/>
            </w:r>
            <w:r w:rsidR="00C27FD6" w:rsidRPr="007D2F04">
              <w:rPr>
                <w:rStyle w:val="Hyperlink"/>
                <w:rFonts w:ascii="Calibri" w:eastAsia="Times New Roman" w:hAnsi="Calibri" w:cs="Calibri"/>
                <w:b/>
                <w:bCs/>
                <w:noProof/>
                <w:lang w:eastAsia="es-ES"/>
              </w:rPr>
              <w:t>Plan de Trabajo</w:t>
            </w:r>
            <w:r w:rsidR="00C27FD6">
              <w:rPr>
                <w:noProof/>
                <w:webHidden/>
              </w:rPr>
              <w:tab/>
            </w:r>
            <w:r w:rsidR="00C27FD6">
              <w:rPr>
                <w:noProof/>
                <w:webHidden/>
              </w:rPr>
              <w:fldChar w:fldCharType="begin"/>
            </w:r>
            <w:r w:rsidR="00C27FD6">
              <w:rPr>
                <w:noProof/>
                <w:webHidden/>
              </w:rPr>
              <w:instrText xml:space="preserve"> PAGEREF _Toc145671729 \h </w:instrText>
            </w:r>
            <w:r w:rsidR="00C27FD6">
              <w:rPr>
                <w:noProof/>
                <w:webHidden/>
              </w:rPr>
            </w:r>
            <w:r w:rsidR="00C27FD6">
              <w:rPr>
                <w:noProof/>
                <w:webHidden/>
              </w:rPr>
              <w:fldChar w:fldCharType="separate"/>
            </w:r>
            <w:r w:rsidR="00C27FD6">
              <w:rPr>
                <w:noProof/>
                <w:webHidden/>
              </w:rPr>
              <w:t>8</w:t>
            </w:r>
            <w:r w:rsidR="00C27FD6">
              <w:rPr>
                <w:noProof/>
                <w:webHidden/>
              </w:rPr>
              <w:fldChar w:fldCharType="end"/>
            </w:r>
          </w:hyperlink>
        </w:p>
        <w:p w14:paraId="198AE31F" w14:textId="7752B778" w:rsidR="00C27FD6" w:rsidRDefault="00000000">
          <w:pPr>
            <w:pStyle w:val="TOC3"/>
            <w:rPr>
              <w:noProof/>
              <w:color w:val="auto"/>
              <w:kern w:val="2"/>
              <w:sz w:val="22"/>
              <w:szCs w:val="22"/>
              <w:lang w:eastAsia="es-ES"/>
              <w14:ligatures w14:val="standardContextual"/>
            </w:rPr>
          </w:pPr>
          <w:hyperlink w:anchor="_Toc145671730" w:history="1">
            <w:r w:rsidR="00C27FD6" w:rsidRPr="007D2F04">
              <w:rPr>
                <w:rStyle w:val="Hyperlink"/>
                <w:rFonts w:ascii="Calibri" w:eastAsia="Times New Roman" w:hAnsi="Calibri" w:cs="Calibri"/>
                <w:b/>
                <w:bCs/>
                <w:noProof/>
                <w:lang w:eastAsia="es-ES"/>
              </w:rPr>
              <w:t>2.2.1</w:t>
            </w:r>
            <w:r w:rsidR="00C27FD6">
              <w:rPr>
                <w:noProof/>
                <w:color w:val="auto"/>
                <w:kern w:val="2"/>
                <w:sz w:val="22"/>
                <w:szCs w:val="22"/>
                <w:lang w:eastAsia="es-ES"/>
                <w14:ligatures w14:val="standardContextual"/>
              </w:rPr>
              <w:tab/>
            </w:r>
            <w:r w:rsidR="00C27FD6" w:rsidRPr="007D2F04">
              <w:rPr>
                <w:rStyle w:val="Hyperlink"/>
                <w:rFonts w:ascii="Calibri" w:eastAsia="Times New Roman" w:hAnsi="Calibri" w:cs="Calibri"/>
                <w:b/>
                <w:bCs/>
                <w:noProof/>
                <w:lang w:eastAsia="es-ES"/>
              </w:rPr>
              <w:t>Paquetes del Proyecto</w:t>
            </w:r>
            <w:r w:rsidR="00C27FD6">
              <w:rPr>
                <w:noProof/>
                <w:webHidden/>
              </w:rPr>
              <w:tab/>
            </w:r>
            <w:r w:rsidR="00C27FD6">
              <w:rPr>
                <w:noProof/>
                <w:webHidden/>
              </w:rPr>
              <w:fldChar w:fldCharType="begin"/>
            </w:r>
            <w:r w:rsidR="00C27FD6">
              <w:rPr>
                <w:noProof/>
                <w:webHidden/>
              </w:rPr>
              <w:instrText xml:space="preserve"> PAGEREF _Toc145671730 \h </w:instrText>
            </w:r>
            <w:r w:rsidR="00C27FD6">
              <w:rPr>
                <w:noProof/>
                <w:webHidden/>
              </w:rPr>
            </w:r>
            <w:r w:rsidR="00C27FD6">
              <w:rPr>
                <w:noProof/>
                <w:webHidden/>
              </w:rPr>
              <w:fldChar w:fldCharType="separate"/>
            </w:r>
            <w:r w:rsidR="00C27FD6">
              <w:rPr>
                <w:noProof/>
                <w:webHidden/>
              </w:rPr>
              <w:t>8</w:t>
            </w:r>
            <w:r w:rsidR="00C27FD6">
              <w:rPr>
                <w:noProof/>
                <w:webHidden/>
              </w:rPr>
              <w:fldChar w:fldCharType="end"/>
            </w:r>
          </w:hyperlink>
        </w:p>
        <w:p w14:paraId="0037CEFE" w14:textId="6614DC34" w:rsidR="00C27FD6" w:rsidRDefault="00000000">
          <w:pPr>
            <w:pStyle w:val="TOC3"/>
            <w:rPr>
              <w:noProof/>
              <w:color w:val="auto"/>
              <w:kern w:val="2"/>
              <w:sz w:val="22"/>
              <w:szCs w:val="22"/>
              <w:lang w:eastAsia="es-ES"/>
              <w14:ligatures w14:val="standardContextual"/>
            </w:rPr>
          </w:pPr>
          <w:hyperlink w:anchor="_Toc145671731" w:history="1">
            <w:r w:rsidR="00C27FD6" w:rsidRPr="007D2F04">
              <w:rPr>
                <w:rStyle w:val="Hyperlink"/>
                <w:rFonts w:ascii="Calibri" w:eastAsia="Times New Roman" w:hAnsi="Calibri" w:cs="Calibri"/>
                <w:b/>
                <w:bCs/>
                <w:noProof/>
                <w:lang w:eastAsia="es-ES"/>
              </w:rPr>
              <w:t>2.2.2</w:t>
            </w:r>
            <w:r w:rsidR="00C27FD6">
              <w:rPr>
                <w:noProof/>
                <w:color w:val="auto"/>
                <w:kern w:val="2"/>
                <w:sz w:val="22"/>
                <w:szCs w:val="22"/>
                <w:lang w:eastAsia="es-ES"/>
                <w14:ligatures w14:val="standardContextual"/>
              </w:rPr>
              <w:tab/>
            </w:r>
            <w:r w:rsidR="00C27FD6" w:rsidRPr="007D2F04">
              <w:rPr>
                <w:rStyle w:val="Hyperlink"/>
                <w:rFonts w:ascii="Calibri" w:eastAsia="Times New Roman" w:hAnsi="Calibri" w:cs="Calibri"/>
                <w:b/>
                <w:bCs/>
                <w:noProof/>
                <w:lang w:eastAsia="es-ES"/>
              </w:rPr>
              <w:t>Actividades del Proyecto</w:t>
            </w:r>
            <w:r w:rsidR="00C27FD6">
              <w:rPr>
                <w:noProof/>
                <w:webHidden/>
              </w:rPr>
              <w:tab/>
            </w:r>
            <w:r w:rsidR="00C27FD6">
              <w:rPr>
                <w:noProof/>
                <w:webHidden/>
              </w:rPr>
              <w:fldChar w:fldCharType="begin"/>
            </w:r>
            <w:r w:rsidR="00C27FD6">
              <w:rPr>
                <w:noProof/>
                <w:webHidden/>
              </w:rPr>
              <w:instrText xml:space="preserve"> PAGEREF _Toc145671731 \h </w:instrText>
            </w:r>
            <w:r w:rsidR="00C27FD6">
              <w:rPr>
                <w:noProof/>
                <w:webHidden/>
              </w:rPr>
            </w:r>
            <w:r w:rsidR="00C27FD6">
              <w:rPr>
                <w:noProof/>
                <w:webHidden/>
              </w:rPr>
              <w:fldChar w:fldCharType="separate"/>
            </w:r>
            <w:r w:rsidR="00C27FD6">
              <w:rPr>
                <w:noProof/>
                <w:webHidden/>
              </w:rPr>
              <w:t>9</w:t>
            </w:r>
            <w:r w:rsidR="00C27FD6">
              <w:rPr>
                <w:noProof/>
                <w:webHidden/>
              </w:rPr>
              <w:fldChar w:fldCharType="end"/>
            </w:r>
          </w:hyperlink>
        </w:p>
        <w:p w14:paraId="780C989F" w14:textId="464F94CB" w:rsidR="00C27FD6" w:rsidRDefault="00000000">
          <w:pPr>
            <w:pStyle w:val="TOC3"/>
            <w:rPr>
              <w:noProof/>
              <w:color w:val="auto"/>
              <w:kern w:val="2"/>
              <w:sz w:val="22"/>
              <w:szCs w:val="22"/>
              <w:lang w:eastAsia="es-ES"/>
              <w14:ligatures w14:val="standardContextual"/>
            </w:rPr>
          </w:pPr>
          <w:hyperlink w:anchor="_Toc145671732" w:history="1">
            <w:r w:rsidR="00C27FD6" w:rsidRPr="007D2F04">
              <w:rPr>
                <w:rStyle w:val="Hyperlink"/>
                <w:rFonts w:ascii="Calibri" w:eastAsia="Times New Roman" w:hAnsi="Calibri" w:cs="Calibri"/>
                <w:b/>
                <w:bCs/>
                <w:noProof/>
                <w:lang w:eastAsia="es-ES"/>
              </w:rPr>
              <w:t>2.2.3</w:t>
            </w:r>
            <w:r w:rsidR="00C27FD6">
              <w:rPr>
                <w:noProof/>
                <w:color w:val="auto"/>
                <w:kern w:val="2"/>
                <w:sz w:val="22"/>
                <w:szCs w:val="22"/>
                <w:lang w:eastAsia="es-ES"/>
                <w14:ligatures w14:val="standardContextual"/>
              </w:rPr>
              <w:tab/>
            </w:r>
            <w:r w:rsidR="00C27FD6" w:rsidRPr="007D2F04">
              <w:rPr>
                <w:rStyle w:val="Hyperlink"/>
                <w:rFonts w:ascii="Calibri" w:eastAsia="Times New Roman" w:hAnsi="Calibri" w:cs="Calibri"/>
                <w:b/>
                <w:bCs/>
                <w:noProof/>
                <w:lang w:eastAsia="es-ES"/>
              </w:rPr>
              <w:t>Entregables del Proyecto</w:t>
            </w:r>
            <w:r w:rsidR="00C27FD6">
              <w:rPr>
                <w:noProof/>
                <w:webHidden/>
              </w:rPr>
              <w:tab/>
            </w:r>
            <w:r w:rsidR="00C27FD6">
              <w:rPr>
                <w:noProof/>
                <w:webHidden/>
              </w:rPr>
              <w:fldChar w:fldCharType="begin"/>
            </w:r>
            <w:r w:rsidR="00C27FD6">
              <w:rPr>
                <w:noProof/>
                <w:webHidden/>
              </w:rPr>
              <w:instrText xml:space="preserve"> PAGEREF _Toc145671732 \h </w:instrText>
            </w:r>
            <w:r w:rsidR="00C27FD6">
              <w:rPr>
                <w:noProof/>
                <w:webHidden/>
              </w:rPr>
            </w:r>
            <w:r w:rsidR="00C27FD6">
              <w:rPr>
                <w:noProof/>
                <w:webHidden/>
              </w:rPr>
              <w:fldChar w:fldCharType="separate"/>
            </w:r>
            <w:r w:rsidR="00C27FD6">
              <w:rPr>
                <w:noProof/>
                <w:webHidden/>
              </w:rPr>
              <w:t>9</w:t>
            </w:r>
            <w:r w:rsidR="00C27FD6">
              <w:rPr>
                <w:noProof/>
                <w:webHidden/>
              </w:rPr>
              <w:fldChar w:fldCharType="end"/>
            </w:r>
          </w:hyperlink>
        </w:p>
        <w:p w14:paraId="16480E5E" w14:textId="06E76327" w:rsidR="00C27FD6" w:rsidRDefault="00000000">
          <w:pPr>
            <w:pStyle w:val="TOC3"/>
            <w:rPr>
              <w:noProof/>
              <w:color w:val="auto"/>
              <w:kern w:val="2"/>
              <w:sz w:val="22"/>
              <w:szCs w:val="22"/>
              <w:lang w:eastAsia="es-ES"/>
              <w14:ligatures w14:val="standardContextual"/>
            </w:rPr>
          </w:pPr>
          <w:hyperlink w:anchor="_Toc145671733" w:history="1">
            <w:r w:rsidR="00C27FD6" w:rsidRPr="007D2F04">
              <w:rPr>
                <w:rStyle w:val="Hyperlink"/>
                <w:rFonts w:ascii="Calibri" w:eastAsia="Times New Roman" w:hAnsi="Calibri" w:cs="Calibri"/>
                <w:b/>
                <w:bCs/>
                <w:noProof/>
                <w:lang w:eastAsia="es-ES"/>
              </w:rPr>
              <w:t>2.2.4</w:t>
            </w:r>
            <w:r w:rsidR="00C27FD6">
              <w:rPr>
                <w:noProof/>
                <w:color w:val="auto"/>
                <w:kern w:val="2"/>
                <w:sz w:val="22"/>
                <w:szCs w:val="22"/>
                <w:lang w:eastAsia="es-ES"/>
                <w14:ligatures w14:val="standardContextual"/>
              </w:rPr>
              <w:tab/>
            </w:r>
            <w:r w:rsidR="00C27FD6" w:rsidRPr="007D2F04">
              <w:rPr>
                <w:rStyle w:val="Hyperlink"/>
                <w:rFonts w:ascii="Calibri" w:eastAsia="Times New Roman" w:hAnsi="Calibri" w:cs="Calibri"/>
                <w:b/>
                <w:bCs/>
                <w:noProof/>
                <w:lang w:eastAsia="es-ES"/>
              </w:rPr>
              <w:t>Requisitos del Proyecto</w:t>
            </w:r>
            <w:r w:rsidR="00C27FD6">
              <w:rPr>
                <w:noProof/>
                <w:webHidden/>
              </w:rPr>
              <w:tab/>
            </w:r>
            <w:r w:rsidR="00C27FD6">
              <w:rPr>
                <w:noProof/>
                <w:webHidden/>
              </w:rPr>
              <w:fldChar w:fldCharType="begin"/>
            </w:r>
            <w:r w:rsidR="00C27FD6">
              <w:rPr>
                <w:noProof/>
                <w:webHidden/>
              </w:rPr>
              <w:instrText xml:space="preserve"> PAGEREF _Toc145671733 \h </w:instrText>
            </w:r>
            <w:r w:rsidR="00C27FD6">
              <w:rPr>
                <w:noProof/>
                <w:webHidden/>
              </w:rPr>
            </w:r>
            <w:r w:rsidR="00C27FD6">
              <w:rPr>
                <w:noProof/>
                <w:webHidden/>
              </w:rPr>
              <w:fldChar w:fldCharType="separate"/>
            </w:r>
            <w:r w:rsidR="00C27FD6">
              <w:rPr>
                <w:noProof/>
                <w:webHidden/>
              </w:rPr>
              <w:t>10</w:t>
            </w:r>
            <w:r w:rsidR="00C27FD6">
              <w:rPr>
                <w:noProof/>
                <w:webHidden/>
              </w:rPr>
              <w:fldChar w:fldCharType="end"/>
            </w:r>
          </w:hyperlink>
        </w:p>
        <w:p w14:paraId="655BDEB9" w14:textId="20BB5B64" w:rsidR="00C27FD6" w:rsidRDefault="00000000">
          <w:pPr>
            <w:pStyle w:val="TOC3"/>
            <w:rPr>
              <w:noProof/>
              <w:color w:val="auto"/>
              <w:kern w:val="2"/>
              <w:sz w:val="22"/>
              <w:szCs w:val="22"/>
              <w:lang w:eastAsia="es-ES"/>
              <w14:ligatures w14:val="standardContextual"/>
            </w:rPr>
          </w:pPr>
          <w:hyperlink w:anchor="_Toc145671734" w:history="1">
            <w:r w:rsidR="00C27FD6" w:rsidRPr="007D2F04">
              <w:rPr>
                <w:rStyle w:val="Hyperlink"/>
                <w:rFonts w:ascii="Calibri" w:eastAsia="Times New Roman" w:hAnsi="Calibri" w:cs="Calibri"/>
                <w:b/>
                <w:bCs/>
                <w:noProof/>
                <w:lang w:eastAsia="es-ES"/>
              </w:rPr>
              <w:t>2.2.5</w:t>
            </w:r>
            <w:r w:rsidR="00C27FD6">
              <w:rPr>
                <w:noProof/>
                <w:color w:val="auto"/>
                <w:kern w:val="2"/>
                <w:sz w:val="22"/>
                <w:szCs w:val="22"/>
                <w:lang w:eastAsia="es-ES"/>
                <w14:ligatures w14:val="standardContextual"/>
              </w:rPr>
              <w:tab/>
            </w:r>
            <w:r w:rsidR="00C27FD6" w:rsidRPr="007D2F04">
              <w:rPr>
                <w:rStyle w:val="Hyperlink"/>
                <w:rFonts w:ascii="Calibri" w:eastAsia="Times New Roman" w:hAnsi="Calibri" w:cs="Calibri"/>
                <w:b/>
                <w:bCs/>
                <w:noProof/>
                <w:lang w:eastAsia="es-ES"/>
              </w:rPr>
              <w:t>Hitos del Proyecto</w:t>
            </w:r>
            <w:r w:rsidR="00C27FD6">
              <w:rPr>
                <w:noProof/>
                <w:webHidden/>
              </w:rPr>
              <w:tab/>
            </w:r>
            <w:r w:rsidR="00C27FD6">
              <w:rPr>
                <w:noProof/>
                <w:webHidden/>
              </w:rPr>
              <w:fldChar w:fldCharType="begin"/>
            </w:r>
            <w:r w:rsidR="00C27FD6">
              <w:rPr>
                <w:noProof/>
                <w:webHidden/>
              </w:rPr>
              <w:instrText xml:space="preserve"> PAGEREF _Toc145671734 \h </w:instrText>
            </w:r>
            <w:r w:rsidR="00C27FD6">
              <w:rPr>
                <w:noProof/>
                <w:webHidden/>
              </w:rPr>
            </w:r>
            <w:r w:rsidR="00C27FD6">
              <w:rPr>
                <w:noProof/>
                <w:webHidden/>
              </w:rPr>
              <w:fldChar w:fldCharType="separate"/>
            </w:r>
            <w:r w:rsidR="00C27FD6">
              <w:rPr>
                <w:noProof/>
                <w:webHidden/>
              </w:rPr>
              <w:t>11</w:t>
            </w:r>
            <w:r w:rsidR="00C27FD6">
              <w:rPr>
                <w:noProof/>
                <w:webHidden/>
              </w:rPr>
              <w:fldChar w:fldCharType="end"/>
            </w:r>
          </w:hyperlink>
        </w:p>
        <w:p w14:paraId="107C505A" w14:textId="42F5A6DE" w:rsidR="00C27FD6" w:rsidRDefault="00000000">
          <w:pPr>
            <w:pStyle w:val="TOC3"/>
            <w:rPr>
              <w:noProof/>
              <w:color w:val="auto"/>
              <w:kern w:val="2"/>
              <w:sz w:val="22"/>
              <w:szCs w:val="22"/>
              <w:lang w:eastAsia="es-ES"/>
              <w14:ligatures w14:val="standardContextual"/>
            </w:rPr>
          </w:pPr>
          <w:hyperlink w:anchor="_Toc145671735" w:history="1">
            <w:r w:rsidR="00C27FD6" w:rsidRPr="007D2F04">
              <w:rPr>
                <w:rStyle w:val="Hyperlink"/>
                <w:rFonts w:ascii="Calibri" w:eastAsia="Times New Roman" w:hAnsi="Calibri" w:cs="Calibri"/>
                <w:b/>
                <w:bCs/>
                <w:noProof/>
                <w:lang w:eastAsia="es-ES"/>
              </w:rPr>
              <w:t>2.2.6</w:t>
            </w:r>
            <w:r w:rsidR="00C27FD6">
              <w:rPr>
                <w:noProof/>
                <w:color w:val="auto"/>
                <w:kern w:val="2"/>
                <w:sz w:val="22"/>
                <w:szCs w:val="22"/>
                <w:lang w:eastAsia="es-ES"/>
                <w14:ligatures w14:val="standardContextual"/>
              </w:rPr>
              <w:tab/>
            </w:r>
            <w:r w:rsidR="00C27FD6" w:rsidRPr="007D2F04">
              <w:rPr>
                <w:rStyle w:val="Hyperlink"/>
                <w:rFonts w:ascii="Calibri" w:eastAsia="Times New Roman" w:hAnsi="Calibri" w:cs="Calibri"/>
                <w:b/>
                <w:bCs/>
                <w:noProof/>
                <w:lang w:eastAsia="es-ES"/>
              </w:rPr>
              <w:t>Actividades de impacto y diseminación</w:t>
            </w:r>
            <w:r w:rsidR="00C27FD6">
              <w:rPr>
                <w:noProof/>
                <w:webHidden/>
              </w:rPr>
              <w:tab/>
            </w:r>
            <w:r w:rsidR="00C27FD6">
              <w:rPr>
                <w:noProof/>
                <w:webHidden/>
              </w:rPr>
              <w:fldChar w:fldCharType="begin"/>
            </w:r>
            <w:r w:rsidR="00C27FD6">
              <w:rPr>
                <w:noProof/>
                <w:webHidden/>
              </w:rPr>
              <w:instrText xml:space="preserve"> PAGEREF _Toc145671735 \h </w:instrText>
            </w:r>
            <w:r w:rsidR="00C27FD6">
              <w:rPr>
                <w:noProof/>
                <w:webHidden/>
              </w:rPr>
            </w:r>
            <w:r w:rsidR="00C27FD6">
              <w:rPr>
                <w:noProof/>
                <w:webHidden/>
              </w:rPr>
              <w:fldChar w:fldCharType="separate"/>
            </w:r>
            <w:r w:rsidR="00C27FD6">
              <w:rPr>
                <w:noProof/>
                <w:webHidden/>
              </w:rPr>
              <w:t>11</w:t>
            </w:r>
            <w:r w:rsidR="00C27FD6">
              <w:rPr>
                <w:noProof/>
                <w:webHidden/>
              </w:rPr>
              <w:fldChar w:fldCharType="end"/>
            </w:r>
          </w:hyperlink>
        </w:p>
        <w:p w14:paraId="0C234AD0" w14:textId="7819CC25" w:rsidR="00C27FD6" w:rsidRDefault="00000000">
          <w:pPr>
            <w:pStyle w:val="TOC3"/>
            <w:rPr>
              <w:noProof/>
              <w:color w:val="auto"/>
              <w:kern w:val="2"/>
              <w:sz w:val="22"/>
              <w:szCs w:val="22"/>
              <w:lang w:eastAsia="es-ES"/>
              <w14:ligatures w14:val="standardContextual"/>
            </w:rPr>
          </w:pPr>
          <w:hyperlink w:anchor="_Toc145671736" w:history="1">
            <w:r w:rsidR="00C27FD6" w:rsidRPr="007D2F04">
              <w:rPr>
                <w:rStyle w:val="Hyperlink"/>
                <w:rFonts w:ascii="Calibri" w:eastAsia="Times New Roman" w:hAnsi="Calibri" w:cs="Calibri"/>
                <w:b/>
                <w:bCs/>
                <w:noProof/>
                <w:lang w:eastAsia="es-ES"/>
              </w:rPr>
              <w:t>2.2.7</w:t>
            </w:r>
            <w:r w:rsidR="00C27FD6">
              <w:rPr>
                <w:noProof/>
                <w:color w:val="auto"/>
                <w:kern w:val="2"/>
                <w:sz w:val="22"/>
                <w:szCs w:val="22"/>
                <w:lang w:eastAsia="es-ES"/>
                <w14:ligatures w14:val="standardContextual"/>
              </w:rPr>
              <w:tab/>
            </w:r>
            <w:r w:rsidR="00C27FD6" w:rsidRPr="007D2F04">
              <w:rPr>
                <w:rStyle w:val="Hyperlink"/>
                <w:rFonts w:ascii="Calibri" w:eastAsia="Times New Roman" w:hAnsi="Calibri" w:cs="Calibri"/>
                <w:b/>
                <w:bCs/>
                <w:noProof/>
                <w:lang w:eastAsia="es-ES"/>
              </w:rPr>
              <w:t>Calendario</w:t>
            </w:r>
            <w:r w:rsidR="00C27FD6">
              <w:rPr>
                <w:noProof/>
                <w:webHidden/>
              </w:rPr>
              <w:tab/>
            </w:r>
            <w:r w:rsidR="00C27FD6">
              <w:rPr>
                <w:noProof/>
                <w:webHidden/>
              </w:rPr>
              <w:fldChar w:fldCharType="begin"/>
            </w:r>
            <w:r w:rsidR="00C27FD6">
              <w:rPr>
                <w:noProof/>
                <w:webHidden/>
              </w:rPr>
              <w:instrText xml:space="preserve"> PAGEREF _Toc145671736 \h </w:instrText>
            </w:r>
            <w:r w:rsidR="00C27FD6">
              <w:rPr>
                <w:noProof/>
                <w:webHidden/>
              </w:rPr>
            </w:r>
            <w:r w:rsidR="00C27FD6">
              <w:rPr>
                <w:noProof/>
                <w:webHidden/>
              </w:rPr>
              <w:fldChar w:fldCharType="separate"/>
            </w:r>
            <w:r w:rsidR="00C27FD6">
              <w:rPr>
                <w:noProof/>
                <w:webHidden/>
              </w:rPr>
              <w:t>12</w:t>
            </w:r>
            <w:r w:rsidR="00C27FD6">
              <w:rPr>
                <w:noProof/>
                <w:webHidden/>
              </w:rPr>
              <w:fldChar w:fldCharType="end"/>
            </w:r>
          </w:hyperlink>
        </w:p>
        <w:p w14:paraId="40F9D74B" w14:textId="170801FE" w:rsidR="00C27FD6" w:rsidRDefault="00000000">
          <w:pPr>
            <w:pStyle w:val="TOC3"/>
            <w:rPr>
              <w:noProof/>
              <w:color w:val="auto"/>
              <w:kern w:val="2"/>
              <w:sz w:val="22"/>
              <w:szCs w:val="22"/>
              <w:lang w:eastAsia="es-ES"/>
              <w14:ligatures w14:val="standardContextual"/>
            </w:rPr>
          </w:pPr>
          <w:hyperlink w:anchor="_Toc145671737" w:history="1">
            <w:r w:rsidR="00C27FD6" w:rsidRPr="007D2F04">
              <w:rPr>
                <w:rStyle w:val="Hyperlink"/>
                <w:rFonts w:ascii="Calibri" w:eastAsia="Times New Roman" w:hAnsi="Calibri" w:cs="Calibri"/>
                <w:b/>
                <w:bCs/>
                <w:noProof/>
                <w:lang w:eastAsia="es-ES"/>
              </w:rPr>
              <w:t>2.3</w:t>
            </w:r>
            <w:r w:rsidR="00C27FD6">
              <w:rPr>
                <w:noProof/>
                <w:color w:val="auto"/>
                <w:kern w:val="2"/>
                <w:sz w:val="22"/>
                <w:szCs w:val="22"/>
                <w:lang w:eastAsia="es-ES"/>
                <w14:ligatures w14:val="standardContextual"/>
              </w:rPr>
              <w:tab/>
            </w:r>
            <w:r w:rsidR="00C27FD6" w:rsidRPr="007D2F04">
              <w:rPr>
                <w:rStyle w:val="Hyperlink"/>
                <w:rFonts w:ascii="Calibri" w:eastAsia="Times New Roman" w:hAnsi="Calibri" w:cs="Calibri"/>
                <w:b/>
                <w:bCs/>
                <w:noProof/>
                <w:lang w:eastAsia="es-ES"/>
              </w:rPr>
              <w:t>Presupuesto</w:t>
            </w:r>
            <w:r w:rsidR="00C27FD6">
              <w:rPr>
                <w:noProof/>
                <w:webHidden/>
              </w:rPr>
              <w:tab/>
            </w:r>
            <w:r w:rsidR="00C27FD6">
              <w:rPr>
                <w:noProof/>
                <w:webHidden/>
              </w:rPr>
              <w:fldChar w:fldCharType="begin"/>
            </w:r>
            <w:r w:rsidR="00C27FD6">
              <w:rPr>
                <w:noProof/>
                <w:webHidden/>
              </w:rPr>
              <w:instrText xml:space="preserve"> PAGEREF _Toc145671737 \h </w:instrText>
            </w:r>
            <w:r w:rsidR="00C27FD6">
              <w:rPr>
                <w:noProof/>
                <w:webHidden/>
              </w:rPr>
            </w:r>
            <w:r w:rsidR="00C27FD6">
              <w:rPr>
                <w:noProof/>
                <w:webHidden/>
              </w:rPr>
              <w:fldChar w:fldCharType="separate"/>
            </w:r>
            <w:r w:rsidR="00C27FD6">
              <w:rPr>
                <w:noProof/>
                <w:webHidden/>
              </w:rPr>
              <w:t>14</w:t>
            </w:r>
            <w:r w:rsidR="00C27FD6">
              <w:rPr>
                <w:noProof/>
                <w:webHidden/>
              </w:rPr>
              <w:fldChar w:fldCharType="end"/>
            </w:r>
          </w:hyperlink>
        </w:p>
        <w:p w14:paraId="4BC527E5" w14:textId="34DD187B" w:rsidR="00C27FD6" w:rsidRDefault="00000000">
          <w:pPr>
            <w:pStyle w:val="TOC3"/>
            <w:rPr>
              <w:noProof/>
              <w:color w:val="auto"/>
              <w:kern w:val="2"/>
              <w:sz w:val="22"/>
              <w:szCs w:val="22"/>
              <w:lang w:eastAsia="es-ES"/>
              <w14:ligatures w14:val="standardContextual"/>
            </w:rPr>
          </w:pPr>
          <w:hyperlink w:anchor="_Toc145671738" w:history="1">
            <w:r w:rsidR="00C27FD6" w:rsidRPr="007D2F04">
              <w:rPr>
                <w:rStyle w:val="Hyperlink"/>
                <w:rFonts w:ascii="Calibri" w:eastAsia="Times New Roman" w:hAnsi="Calibri" w:cs="Calibri"/>
                <w:b/>
                <w:bCs/>
                <w:noProof/>
                <w:lang w:eastAsia="es-ES"/>
              </w:rPr>
              <w:t>2.3.1</w:t>
            </w:r>
            <w:r w:rsidR="00C27FD6">
              <w:rPr>
                <w:noProof/>
                <w:color w:val="auto"/>
                <w:kern w:val="2"/>
                <w:sz w:val="22"/>
                <w:szCs w:val="22"/>
                <w:lang w:eastAsia="es-ES"/>
                <w14:ligatures w14:val="standardContextual"/>
              </w:rPr>
              <w:tab/>
            </w:r>
            <w:r w:rsidR="00C27FD6" w:rsidRPr="007D2F04">
              <w:rPr>
                <w:rStyle w:val="Hyperlink"/>
                <w:rFonts w:ascii="Calibri" w:eastAsia="Times New Roman" w:hAnsi="Calibri" w:cs="Calibri"/>
                <w:b/>
                <w:bCs/>
                <w:noProof/>
                <w:lang w:eastAsia="es-ES"/>
              </w:rPr>
              <w:t>Instrumental y Material</w:t>
            </w:r>
            <w:r w:rsidR="00C27FD6">
              <w:rPr>
                <w:noProof/>
                <w:webHidden/>
              </w:rPr>
              <w:tab/>
            </w:r>
            <w:r w:rsidR="00C27FD6">
              <w:rPr>
                <w:noProof/>
                <w:webHidden/>
              </w:rPr>
              <w:fldChar w:fldCharType="begin"/>
            </w:r>
            <w:r w:rsidR="00C27FD6">
              <w:rPr>
                <w:noProof/>
                <w:webHidden/>
              </w:rPr>
              <w:instrText xml:space="preserve"> PAGEREF _Toc145671738 \h </w:instrText>
            </w:r>
            <w:r w:rsidR="00C27FD6">
              <w:rPr>
                <w:noProof/>
                <w:webHidden/>
              </w:rPr>
            </w:r>
            <w:r w:rsidR="00C27FD6">
              <w:rPr>
                <w:noProof/>
                <w:webHidden/>
              </w:rPr>
              <w:fldChar w:fldCharType="separate"/>
            </w:r>
            <w:r w:rsidR="00C27FD6">
              <w:rPr>
                <w:noProof/>
                <w:webHidden/>
              </w:rPr>
              <w:t>14</w:t>
            </w:r>
            <w:r w:rsidR="00C27FD6">
              <w:rPr>
                <w:noProof/>
                <w:webHidden/>
              </w:rPr>
              <w:fldChar w:fldCharType="end"/>
            </w:r>
          </w:hyperlink>
        </w:p>
        <w:p w14:paraId="65985940" w14:textId="2435D743" w:rsidR="00C27FD6" w:rsidRDefault="00000000">
          <w:pPr>
            <w:pStyle w:val="TOC3"/>
            <w:rPr>
              <w:noProof/>
              <w:color w:val="auto"/>
              <w:kern w:val="2"/>
              <w:sz w:val="22"/>
              <w:szCs w:val="22"/>
              <w:lang w:eastAsia="es-ES"/>
              <w14:ligatures w14:val="standardContextual"/>
            </w:rPr>
          </w:pPr>
          <w:hyperlink w:anchor="_Toc145671739" w:history="1">
            <w:r w:rsidR="00C27FD6" w:rsidRPr="007D2F04">
              <w:rPr>
                <w:rStyle w:val="Hyperlink"/>
                <w:rFonts w:ascii="Calibri" w:eastAsia="Times New Roman" w:hAnsi="Calibri" w:cs="Calibri"/>
                <w:b/>
                <w:bCs/>
                <w:noProof/>
                <w:lang w:eastAsia="es-ES"/>
              </w:rPr>
              <w:t>2.3.2</w:t>
            </w:r>
            <w:r w:rsidR="00C27FD6">
              <w:rPr>
                <w:noProof/>
                <w:color w:val="auto"/>
                <w:kern w:val="2"/>
                <w:sz w:val="22"/>
                <w:szCs w:val="22"/>
                <w:lang w:eastAsia="es-ES"/>
                <w14:ligatures w14:val="standardContextual"/>
              </w:rPr>
              <w:tab/>
            </w:r>
            <w:r w:rsidR="00C27FD6" w:rsidRPr="007D2F04">
              <w:rPr>
                <w:rStyle w:val="Hyperlink"/>
                <w:rFonts w:ascii="Calibri" w:eastAsia="Times New Roman" w:hAnsi="Calibri" w:cs="Calibri"/>
                <w:b/>
                <w:bCs/>
                <w:noProof/>
                <w:lang w:eastAsia="es-ES"/>
              </w:rPr>
              <w:t>Funcionamiento</w:t>
            </w:r>
            <w:r w:rsidR="00C27FD6">
              <w:rPr>
                <w:noProof/>
                <w:webHidden/>
              </w:rPr>
              <w:tab/>
            </w:r>
            <w:r w:rsidR="00C27FD6">
              <w:rPr>
                <w:noProof/>
                <w:webHidden/>
              </w:rPr>
              <w:fldChar w:fldCharType="begin"/>
            </w:r>
            <w:r w:rsidR="00C27FD6">
              <w:rPr>
                <w:noProof/>
                <w:webHidden/>
              </w:rPr>
              <w:instrText xml:space="preserve"> PAGEREF _Toc145671739 \h </w:instrText>
            </w:r>
            <w:r w:rsidR="00C27FD6">
              <w:rPr>
                <w:noProof/>
                <w:webHidden/>
              </w:rPr>
            </w:r>
            <w:r w:rsidR="00C27FD6">
              <w:rPr>
                <w:noProof/>
                <w:webHidden/>
              </w:rPr>
              <w:fldChar w:fldCharType="separate"/>
            </w:r>
            <w:r w:rsidR="00C27FD6">
              <w:rPr>
                <w:noProof/>
                <w:webHidden/>
              </w:rPr>
              <w:t>14</w:t>
            </w:r>
            <w:r w:rsidR="00C27FD6">
              <w:rPr>
                <w:noProof/>
                <w:webHidden/>
              </w:rPr>
              <w:fldChar w:fldCharType="end"/>
            </w:r>
          </w:hyperlink>
        </w:p>
        <w:p w14:paraId="20A4DD05" w14:textId="084BB8CD" w:rsidR="00C27FD6" w:rsidRDefault="00000000">
          <w:pPr>
            <w:pStyle w:val="TOC3"/>
            <w:rPr>
              <w:noProof/>
              <w:color w:val="auto"/>
              <w:kern w:val="2"/>
              <w:sz w:val="22"/>
              <w:szCs w:val="22"/>
              <w:lang w:eastAsia="es-ES"/>
              <w14:ligatures w14:val="standardContextual"/>
            </w:rPr>
          </w:pPr>
          <w:hyperlink w:anchor="_Toc145671740" w:history="1">
            <w:r w:rsidR="00C27FD6" w:rsidRPr="007D2F04">
              <w:rPr>
                <w:rStyle w:val="Hyperlink"/>
                <w:rFonts w:ascii="Calibri" w:eastAsia="Times New Roman" w:hAnsi="Calibri" w:cs="Calibri"/>
                <w:b/>
                <w:bCs/>
                <w:noProof/>
                <w:lang w:eastAsia="es-ES"/>
              </w:rPr>
              <w:t>2.3.3</w:t>
            </w:r>
            <w:r w:rsidR="00C27FD6">
              <w:rPr>
                <w:noProof/>
                <w:color w:val="auto"/>
                <w:kern w:val="2"/>
                <w:sz w:val="22"/>
                <w:szCs w:val="22"/>
                <w:lang w:eastAsia="es-ES"/>
                <w14:ligatures w14:val="standardContextual"/>
              </w:rPr>
              <w:tab/>
            </w:r>
            <w:r w:rsidR="00C27FD6" w:rsidRPr="007D2F04">
              <w:rPr>
                <w:rStyle w:val="Hyperlink"/>
                <w:rFonts w:ascii="Calibri" w:eastAsia="Times New Roman" w:hAnsi="Calibri" w:cs="Calibri"/>
                <w:b/>
                <w:bCs/>
                <w:noProof/>
                <w:lang w:eastAsia="es-ES"/>
              </w:rPr>
              <w:t>Personal</w:t>
            </w:r>
            <w:r w:rsidR="00C27FD6">
              <w:rPr>
                <w:noProof/>
                <w:webHidden/>
              </w:rPr>
              <w:tab/>
            </w:r>
            <w:r w:rsidR="00C27FD6">
              <w:rPr>
                <w:noProof/>
                <w:webHidden/>
              </w:rPr>
              <w:fldChar w:fldCharType="begin"/>
            </w:r>
            <w:r w:rsidR="00C27FD6">
              <w:rPr>
                <w:noProof/>
                <w:webHidden/>
              </w:rPr>
              <w:instrText xml:space="preserve"> PAGEREF _Toc145671740 \h </w:instrText>
            </w:r>
            <w:r w:rsidR="00C27FD6">
              <w:rPr>
                <w:noProof/>
                <w:webHidden/>
              </w:rPr>
            </w:r>
            <w:r w:rsidR="00C27FD6">
              <w:rPr>
                <w:noProof/>
                <w:webHidden/>
              </w:rPr>
              <w:fldChar w:fldCharType="separate"/>
            </w:r>
            <w:r w:rsidR="00C27FD6">
              <w:rPr>
                <w:noProof/>
                <w:webHidden/>
              </w:rPr>
              <w:t>14</w:t>
            </w:r>
            <w:r w:rsidR="00C27FD6">
              <w:rPr>
                <w:noProof/>
                <w:webHidden/>
              </w:rPr>
              <w:fldChar w:fldCharType="end"/>
            </w:r>
          </w:hyperlink>
        </w:p>
        <w:p w14:paraId="6FBFCA73" w14:textId="4AE67093" w:rsidR="00C27FD6" w:rsidRDefault="00000000">
          <w:pPr>
            <w:pStyle w:val="TOC3"/>
            <w:rPr>
              <w:noProof/>
              <w:color w:val="auto"/>
              <w:kern w:val="2"/>
              <w:sz w:val="22"/>
              <w:szCs w:val="22"/>
              <w:lang w:eastAsia="es-ES"/>
              <w14:ligatures w14:val="standardContextual"/>
            </w:rPr>
          </w:pPr>
          <w:hyperlink w:anchor="_Toc145671741" w:history="1">
            <w:r w:rsidR="00C27FD6" w:rsidRPr="007D2F04">
              <w:rPr>
                <w:rStyle w:val="Hyperlink"/>
                <w:rFonts w:ascii="Calibri" w:eastAsia="Times New Roman" w:hAnsi="Calibri" w:cs="Calibri"/>
                <w:b/>
                <w:bCs/>
                <w:noProof/>
                <w:lang w:eastAsia="es-ES"/>
              </w:rPr>
              <w:t>2.3.4</w:t>
            </w:r>
            <w:r w:rsidR="00C27FD6">
              <w:rPr>
                <w:noProof/>
                <w:color w:val="auto"/>
                <w:kern w:val="2"/>
                <w:sz w:val="22"/>
                <w:szCs w:val="22"/>
                <w:lang w:eastAsia="es-ES"/>
                <w14:ligatures w14:val="standardContextual"/>
              </w:rPr>
              <w:tab/>
            </w:r>
            <w:r w:rsidR="00C27FD6" w:rsidRPr="007D2F04">
              <w:rPr>
                <w:rStyle w:val="Hyperlink"/>
                <w:rFonts w:ascii="Calibri" w:eastAsia="Times New Roman" w:hAnsi="Calibri" w:cs="Calibri"/>
                <w:b/>
                <w:bCs/>
                <w:noProof/>
                <w:lang w:eastAsia="es-ES"/>
              </w:rPr>
              <w:t>Costes de subcontrataciones de servicios y conocimientos técnicos</w:t>
            </w:r>
            <w:r w:rsidR="00C27FD6">
              <w:rPr>
                <w:noProof/>
                <w:webHidden/>
              </w:rPr>
              <w:tab/>
            </w:r>
            <w:r w:rsidR="00C27FD6">
              <w:rPr>
                <w:noProof/>
                <w:webHidden/>
              </w:rPr>
              <w:fldChar w:fldCharType="begin"/>
            </w:r>
            <w:r w:rsidR="00C27FD6">
              <w:rPr>
                <w:noProof/>
                <w:webHidden/>
              </w:rPr>
              <w:instrText xml:space="preserve"> PAGEREF _Toc145671741 \h </w:instrText>
            </w:r>
            <w:r w:rsidR="00C27FD6">
              <w:rPr>
                <w:noProof/>
                <w:webHidden/>
              </w:rPr>
            </w:r>
            <w:r w:rsidR="00C27FD6">
              <w:rPr>
                <w:noProof/>
                <w:webHidden/>
              </w:rPr>
              <w:fldChar w:fldCharType="separate"/>
            </w:r>
            <w:r w:rsidR="00C27FD6">
              <w:rPr>
                <w:noProof/>
                <w:webHidden/>
              </w:rPr>
              <w:t>15</w:t>
            </w:r>
            <w:r w:rsidR="00C27FD6">
              <w:rPr>
                <w:noProof/>
                <w:webHidden/>
              </w:rPr>
              <w:fldChar w:fldCharType="end"/>
            </w:r>
          </w:hyperlink>
        </w:p>
        <w:p w14:paraId="2BC6A27A" w14:textId="3AE2EE09" w:rsidR="00C27FD6" w:rsidRDefault="00000000">
          <w:pPr>
            <w:pStyle w:val="TOC3"/>
            <w:rPr>
              <w:noProof/>
              <w:color w:val="auto"/>
              <w:kern w:val="2"/>
              <w:sz w:val="22"/>
              <w:szCs w:val="22"/>
              <w:lang w:eastAsia="es-ES"/>
              <w14:ligatures w14:val="standardContextual"/>
            </w:rPr>
          </w:pPr>
          <w:hyperlink w:anchor="_Toc145671742" w:history="1">
            <w:r w:rsidR="00C27FD6" w:rsidRPr="007D2F04">
              <w:rPr>
                <w:rStyle w:val="Hyperlink"/>
                <w:rFonts w:ascii="Calibri" w:eastAsia="Times New Roman" w:hAnsi="Calibri" w:cs="Calibri"/>
                <w:b/>
                <w:bCs/>
                <w:noProof/>
                <w:lang w:eastAsia="es-ES"/>
              </w:rPr>
              <w:t>2.3.5</w:t>
            </w:r>
            <w:r w:rsidR="00C27FD6">
              <w:rPr>
                <w:noProof/>
                <w:color w:val="auto"/>
                <w:kern w:val="2"/>
                <w:sz w:val="22"/>
                <w:szCs w:val="22"/>
                <w:lang w:eastAsia="es-ES"/>
                <w14:ligatures w14:val="standardContextual"/>
              </w:rPr>
              <w:tab/>
            </w:r>
            <w:r w:rsidR="00C27FD6" w:rsidRPr="007D2F04">
              <w:rPr>
                <w:rStyle w:val="Hyperlink"/>
                <w:rFonts w:ascii="Calibri" w:eastAsia="Times New Roman" w:hAnsi="Calibri" w:cs="Calibri"/>
                <w:b/>
                <w:bCs/>
                <w:noProof/>
                <w:lang w:eastAsia="es-ES"/>
              </w:rPr>
              <w:t>Gastos Generales suplementarios y otros gastos</w:t>
            </w:r>
            <w:r w:rsidR="00C27FD6">
              <w:rPr>
                <w:noProof/>
                <w:webHidden/>
              </w:rPr>
              <w:tab/>
            </w:r>
            <w:r w:rsidR="00C27FD6">
              <w:rPr>
                <w:noProof/>
                <w:webHidden/>
              </w:rPr>
              <w:fldChar w:fldCharType="begin"/>
            </w:r>
            <w:r w:rsidR="00C27FD6">
              <w:rPr>
                <w:noProof/>
                <w:webHidden/>
              </w:rPr>
              <w:instrText xml:space="preserve"> PAGEREF _Toc145671742 \h </w:instrText>
            </w:r>
            <w:r w:rsidR="00C27FD6">
              <w:rPr>
                <w:noProof/>
                <w:webHidden/>
              </w:rPr>
            </w:r>
            <w:r w:rsidR="00C27FD6">
              <w:rPr>
                <w:noProof/>
                <w:webHidden/>
              </w:rPr>
              <w:fldChar w:fldCharType="separate"/>
            </w:r>
            <w:r w:rsidR="00C27FD6">
              <w:rPr>
                <w:noProof/>
                <w:webHidden/>
              </w:rPr>
              <w:t>16</w:t>
            </w:r>
            <w:r w:rsidR="00C27FD6">
              <w:rPr>
                <w:noProof/>
                <w:webHidden/>
              </w:rPr>
              <w:fldChar w:fldCharType="end"/>
            </w:r>
          </w:hyperlink>
        </w:p>
        <w:p w14:paraId="7E53F02B" w14:textId="79C38239" w:rsidR="00C27FD6" w:rsidRDefault="00000000">
          <w:pPr>
            <w:pStyle w:val="TOC3"/>
            <w:rPr>
              <w:noProof/>
              <w:color w:val="auto"/>
              <w:kern w:val="2"/>
              <w:sz w:val="22"/>
              <w:szCs w:val="22"/>
              <w:lang w:eastAsia="es-ES"/>
              <w14:ligatures w14:val="standardContextual"/>
            </w:rPr>
          </w:pPr>
          <w:hyperlink w:anchor="_Toc145671743" w:history="1">
            <w:r w:rsidR="00C27FD6" w:rsidRPr="007D2F04">
              <w:rPr>
                <w:rStyle w:val="Hyperlink"/>
                <w:rFonts w:ascii="Calibri" w:eastAsia="Times New Roman" w:hAnsi="Calibri" w:cs="Calibri"/>
                <w:b/>
                <w:bCs/>
                <w:noProof/>
                <w:lang w:eastAsia="es-ES"/>
              </w:rPr>
              <w:t>2.3.6</w:t>
            </w:r>
            <w:r w:rsidR="00C27FD6">
              <w:rPr>
                <w:noProof/>
                <w:color w:val="auto"/>
                <w:kern w:val="2"/>
                <w:sz w:val="22"/>
                <w:szCs w:val="22"/>
                <w:lang w:eastAsia="es-ES"/>
                <w14:ligatures w14:val="standardContextual"/>
              </w:rPr>
              <w:tab/>
            </w:r>
            <w:r w:rsidR="00C27FD6" w:rsidRPr="007D2F04">
              <w:rPr>
                <w:rStyle w:val="Hyperlink"/>
                <w:rFonts w:ascii="Calibri" w:eastAsia="Times New Roman" w:hAnsi="Calibri" w:cs="Calibri"/>
                <w:b/>
                <w:bCs/>
                <w:noProof/>
                <w:lang w:eastAsia="es-ES"/>
              </w:rPr>
              <w:t>Costes indirectos</w:t>
            </w:r>
            <w:r w:rsidR="00C27FD6">
              <w:rPr>
                <w:noProof/>
                <w:webHidden/>
              </w:rPr>
              <w:tab/>
            </w:r>
            <w:r w:rsidR="00C27FD6">
              <w:rPr>
                <w:noProof/>
                <w:webHidden/>
              </w:rPr>
              <w:fldChar w:fldCharType="begin"/>
            </w:r>
            <w:r w:rsidR="00C27FD6">
              <w:rPr>
                <w:noProof/>
                <w:webHidden/>
              </w:rPr>
              <w:instrText xml:space="preserve"> PAGEREF _Toc145671743 \h </w:instrText>
            </w:r>
            <w:r w:rsidR="00C27FD6">
              <w:rPr>
                <w:noProof/>
                <w:webHidden/>
              </w:rPr>
            </w:r>
            <w:r w:rsidR="00C27FD6">
              <w:rPr>
                <w:noProof/>
                <w:webHidden/>
              </w:rPr>
              <w:fldChar w:fldCharType="separate"/>
            </w:r>
            <w:r w:rsidR="00C27FD6">
              <w:rPr>
                <w:noProof/>
                <w:webHidden/>
              </w:rPr>
              <w:t>16</w:t>
            </w:r>
            <w:r w:rsidR="00C27FD6">
              <w:rPr>
                <w:noProof/>
                <w:webHidden/>
              </w:rPr>
              <w:fldChar w:fldCharType="end"/>
            </w:r>
          </w:hyperlink>
        </w:p>
        <w:p w14:paraId="75319741" w14:textId="747F2BA4" w:rsidR="00C27FD6" w:rsidRDefault="00000000">
          <w:pPr>
            <w:pStyle w:val="TOC3"/>
            <w:rPr>
              <w:noProof/>
              <w:color w:val="auto"/>
              <w:kern w:val="2"/>
              <w:sz w:val="22"/>
              <w:szCs w:val="22"/>
              <w:lang w:eastAsia="es-ES"/>
              <w14:ligatures w14:val="standardContextual"/>
            </w:rPr>
          </w:pPr>
          <w:hyperlink w:anchor="_Toc145671744" w:history="1">
            <w:r w:rsidR="00C27FD6" w:rsidRPr="007D2F04">
              <w:rPr>
                <w:rStyle w:val="Hyperlink"/>
                <w:rFonts w:ascii="Calibri" w:eastAsia="Times New Roman" w:hAnsi="Calibri" w:cs="Calibri"/>
                <w:b/>
                <w:bCs/>
                <w:noProof/>
                <w:lang w:eastAsia="es-ES"/>
              </w:rPr>
              <w:t>2.3.7</w:t>
            </w:r>
            <w:r w:rsidR="00C27FD6">
              <w:rPr>
                <w:noProof/>
                <w:color w:val="auto"/>
                <w:kern w:val="2"/>
                <w:sz w:val="22"/>
                <w:szCs w:val="22"/>
                <w:lang w:eastAsia="es-ES"/>
                <w14:ligatures w14:val="standardContextual"/>
              </w:rPr>
              <w:tab/>
            </w:r>
            <w:r w:rsidR="00C27FD6" w:rsidRPr="007D2F04">
              <w:rPr>
                <w:rStyle w:val="Hyperlink"/>
                <w:rFonts w:ascii="Calibri" w:eastAsia="Times New Roman" w:hAnsi="Calibri" w:cs="Calibri"/>
                <w:b/>
                <w:bCs/>
                <w:noProof/>
                <w:lang w:eastAsia="es-ES"/>
              </w:rPr>
              <w:t>Impuestos Indirectos no recuperables</w:t>
            </w:r>
            <w:r w:rsidR="00C27FD6">
              <w:rPr>
                <w:noProof/>
                <w:webHidden/>
              </w:rPr>
              <w:tab/>
            </w:r>
            <w:r w:rsidR="00C27FD6">
              <w:rPr>
                <w:noProof/>
                <w:webHidden/>
              </w:rPr>
              <w:fldChar w:fldCharType="begin"/>
            </w:r>
            <w:r w:rsidR="00C27FD6">
              <w:rPr>
                <w:noProof/>
                <w:webHidden/>
              </w:rPr>
              <w:instrText xml:space="preserve"> PAGEREF _Toc145671744 \h </w:instrText>
            </w:r>
            <w:r w:rsidR="00C27FD6">
              <w:rPr>
                <w:noProof/>
                <w:webHidden/>
              </w:rPr>
            </w:r>
            <w:r w:rsidR="00C27FD6">
              <w:rPr>
                <w:noProof/>
                <w:webHidden/>
              </w:rPr>
              <w:fldChar w:fldCharType="separate"/>
            </w:r>
            <w:r w:rsidR="00C27FD6">
              <w:rPr>
                <w:noProof/>
                <w:webHidden/>
              </w:rPr>
              <w:t>16</w:t>
            </w:r>
            <w:r w:rsidR="00C27FD6">
              <w:rPr>
                <w:noProof/>
                <w:webHidden/>
              </w:rPr>
              <w:fldChar w:fldCharType="end"/>
            </w:r>
          </w:hyperlink>
        </w:p>
        <w:p w14:paraId="0A849FB6" w14:textId="50FED0DE" w:rsidR="00C27FD6" w:rsidRDefault="00000000">
          <w:pPr>
            <w:pStyle w:val="TOC3"/>
            <w:rPr>
              <w:noProof/>
              <w:color w:val="auto"/>
              <w:kern w:val="2"/>
              <w:sz w:val="22"/>
              <w:szCs w:val="22"/>
              <w:lang w:eastAsia="es-ES"/>
              <w14:ligatures w14:val="standardContextual"/>
            </w:rPr>
          </w:pPr>
          <w:hyperlink w:anchor="_Toc145671745" w:history="1">
            <w:r w:rsidR="00C27FD6" w:rsidRPr="007D2F04">
              <w:rPr>
                <w:rStyle w:val="Hyperlink"/>
                <w:rFonts w:ascii="Calibri" w:eastAsia="Times New Roman" w:hAnsi="Calibri" w:cs="Calibri"/>
                <w:b/>
                <w:bCs/>
                <w:noProof/>
                <w:lang w:eastAsia="es-ES"/>
              </w:rPr>
              <w:t>2.4</w:t>
            </w:r>
            <w:r w:rsidR="00C27FD6">
              <w:rPr>
                <w:noProof/>
                <w:color w:val="auto"/>
                <w:kern w:val="2"/>
                <w:sz w:val="22"/>
                <w:szCs w:val="22"/>
                <w:lang w:eastAsia="es-ES"/>
                <w14:ligatures w14:val="standardContextual"/>
              </w:rPr>
              <w:tab/>
            </w:r>
            <w:r w:rsidR="00C27FD6" w:rsidRPr="007D2F04">
              <w:rPr>
                <w:rStyle w:val="Hyperlink"/>
                <w:rFonts w:ascii="Calibri" w:eastAsia="Times New Roman" w:hAnsi="Calibri" w:cs="Calibri"/>
                <w:b/>
                <w:bCs/>
                <w:noProof/>
                <w:lang w:eastAsia="es-ES"/>
              </w:rPr>
              <w:t>Plan de Igualdad</w:t>
            </w:r>
            <w:r w:rsidR="00C27FD6">
              <w:rPr>
                <w:noProof/>
                <w:webHidden/>
              </w:rPr>
              <w:tab/>
            </w:r>
            <w:r w:rsidR="00C27FD6">
              <w:rPr>
                <w:noProof/>
                <w:webHidden/>
              </w:rPr>
              <w:fldChar w:fldCharType="begin"/>
            </w:r>
            <w:r w:rsidR="00C27FD6">
              <w:rPr>
                <w:noProof/>
                <w:webHidden/>
              </w:rPr>
              <w:instrText xml:space="preserve"> PAGEREF _Toc145671745 \h </w:instrText>
            </w:r>
            <w:r w:rsidR="00C27FD6">
              <w:rPr>
                <w:noProof/>
                <w:webHidden/>
              </w:rPr>
            </w:r>
            <w:r w:rsidR="00C27FD6">
              <w:rPr>
                <w:noProof/>
                <w:webHidden/>
              </w:rPr>
              <w:fldChar w:fldCharType="separate"/>
            </w:r>
            <w:r w:rsidR="00C27FD6">
              <w:rPr>
                <w:noProof/>
                <w:webHidden/>
              </w:rPr>
              <w:t>17</w:t>
            </w:r>
            <w:r w:rsidR="00C27FD6">
              <w:rPr>
                <w:noProof/>
                <w:webHidden/>
              </w:rPr>
              <w:fldChar w:fldCharType="end"/>
            </w:r>
          </w:hyperlink>
        </w:p>
        <w:p w14:paraId="1CEFCFC7" w14:textId="0E9A1278" w:rsidR="00C27FD6" w:rsidRDefault="00000000">
          <w:pPr>
            <w:pStyle w:val="TOC3"/>
            <w:rPr>
              <w:noProof/>
              <w:color w:val="auto"/>
              <w:kern w:val="2"/>
              <w:sz w:val="22"/>
              <w:szCs w:val="22"/>
              <w:lang w:eastAsia="es-ES"/>
              <w14:ligatures w14:val="standardContextual"/>
            </w:rPr>
          </w:pPr>
          <w:hyperlink w:anchor="_Toc145671746" w:history="1">
            <w:r w:rsidR="00C27FD6" w:rsidRPr="007D2F04">
              <w:rPr>
                <w:rStyle w:val="Hyperlink"/>
                <w:rFonts w:ascii="Calibri" w:eastAsia="Times New Roman" w:hAnsi="Calibri" w:cs="Calibri"/>
                <w:b/>
                <w:bCs/>
                <w:noProof/>
                <w:lang w:eastAsia="es-ES"/>
              </w:rPr>
              <w:t>2.5</w:t>
            </w:r>
            <w:r w:rsidR="00C27FD6">
              <w:rPr>
                <w:noProof/>
                <w:color w:val="auto"/>
                <w:kern w:val="2"/>
                <w:sz w:val="22"/>
                <w:szCs w:val="22"/>
                <w:lang w:eastAsia="es-ES"/>
                <w14:ligatures w14:val="standardContextual"/>
              </w:rPr>
              <w:tab/>
            </w:r>
            <w:r w:rsidR="00C27FD6" w:rsidRPr="007D2F04">
              <w:rPr>
                <w:rStyle w:val="Hyperlink"/>
                <w:rFonts w:ascii="Calibri" w:eastAsia="Times New Roman" w:hAnsi="Calibri" w:cs="Calibri"/>
                <w:b/>
                <w:bCs/>
                <w:noProof/>
                <w:lang w:eastAsia="es-ES"/>
              </w:rPr>
              <w:t>Plan de Creación de Empleo</w:t>
            </w:r>
            <w:r w:rsidR="00C27FD6">
              <w:rPr>
                <w:noProof/>
                <w:webHidden/>
              </w:rPr>
              <w:tab/>
            </w:r>
            <w:r w:rsidR="00C27FD6">
              <w:rPr>
                <w:noProof/>
                <w:webHidden/>
              </w:rPr>
              <w:fldChar w:fldCharType="begin"/>
            </w:r>
            <w:r w:rsidR="00C27FD6">
              <w:rPr>
                <w:noProof/>
                <w:webHidden/>
              </w:rPr>
              <w:instrText xml:space="preserve"> PAGEREF _Toc145671746 \h </w:instrText>
            </w:r>
            <w:r w:rsidR="00C27FD6">
              <w:rPr>
                <w:noProof/>
                <w:webHidden/>
              </w:rPr>
            </w:r>
            <w:r w:rsidR="00C27FD6">
              <w:rPr>
                <w:noProof/>
                <w:webHidden/>
              </w:rPr>
              <w:fldChar w:fldCharType="separate"/>
            </w:r>
            <w:r w:rsidR="00C27FD6">
              <w:rPr>
                <w:noProof/>
                <w:webHidden/>
              </w:rPr>
              <w:t>17</w:t>
            </w:r>
            <w:r w:rsidR="00C27FD6">
              <w:rPr>
                <w:noProof/>
                <w:webHidden/>
              </w:rPr>
              <w:fldChar w:fldCharType="end"/>
            </w:r>
          </w:hyperlink>
        </w:p>
        <w:p w14:paraId="3702C3C9" w14:textId="21F42727" w:rsidR="00C27FD6" w:rsidRDefault="00000000">
          <w:pPr>
            <w:pStyle w:val="TOC1"/>
            <w:rPr>
              <w:noProof/>
              <w:color w:val="auto"/>
              <w:kern w:val="2"/>
              <w:sz w:val="22"/>
              <w:szCs w:val="22"/>
              <w:lang w:eastAsia="es-ES"/>
              <w14:ligatures w14:val="standardContextual"/>
            </w:rPr>
          </w:pPr>
          <w:hyperlink w:anchor="_Toc145671747" w:history="1">
            <w:r w:rsidR="00C27FD6" w:rsidRPr="007D2F04">
              <w:rPr>
                <w:rStyle w:val="Hyperlink"/>
                <w:noProof/>
              </w:rPr>
              <w:t>3.</w:t>
            </w:r>
            <w:r w:rsidR="00C27FD6">
              <w:rPr>
                <w:noProof/>
                <w:color w:val="auto"/>
                <w:kern w:val="2"/>
                <w:sz w:val="22"/>
                <w:szCs w:val="22"/>
                <w:lang w:eastAsia="es-ES"/>
                <w14:ligatures w14:val="standardContextual"/>
              </w:rPr>
              <w:tab/>
            </w:r>
            <w:r w:rsidR="00C27FD6" w:rsidRPr="007D2F04">
              <w:rPr>
                <w:rStyle w:val="Hyperlink"/>
                <w:noProof/>
              </w:rPr>
              <w:t>Soporte</w:t>
            </w:r>
            <w:r w:rsidR="00C27FD6">
              <w:rPr>
                <w:noProof/>
                <w:webHidden/>
              </w:rPr>
              <w:tab/>
            </w:r>
            <w:r w:rsidR="00C27FD6">
              <w:rPr>
                <w:noProof/>
                <w:webHidden/>
              </w:rPr>
              <w:fldChar w:fldCharType="begin"/>
            </w:r>
            <w:r w:rsidR="00C27FD6">
              <w:rPr>
                <w:noProof/>
                <w:webHidden/>
              </w:rPr>
              <w:instrText xml:space="preserve"> PAGEREF _Toc145671747 \h </w:instrText>
            </w:r>
            <w:r w:rsidR="00C27FD6">
              <w:rPr>
                <w:noProof/>
                <w:webHidden/>
              </w:rPr>
            </w:r>
            <w:r w:rsidR="00C27FD6">
              <w:rPr>
                <w:noProof/>
                <w:webHidden/>
              </w:rPr>
              <w:fldChar w:fldCharType="separate"/>
            </w:r>
            <w:r w:rsidR="00C27FD6">
              <w:rPr>
                <w:noProof/>
                <w:webHidden/>
              </w:rPr>
              <w:t>17</w:t>
            </w:r>
            <w:r w:rsidR="00C27FD6">
              <w:rPr>
                <w:noProof/>
                <w:webHidden/>
              </w:rPr>
              <w:fldChar w:fldCharType="end"/>
            </w:r>
          </w:hyperlink>
        </w:p>
        <w:p w14:paraId="06AAF637" w14:textId="001DBC3B" w:rsidR="00853A9E" w:rsidRPr="008D0655" w:rsidRDefault="00DE1ADB" w:rsidP="004962F7">
          <w:pPr>
            <w:pStyle w:val="TOC1"/>
          </w:pPr>
          <w:r w:rsidRPr="00BD7E88">
            <w:rPr>
              <w:szCs w:val="22"/>
            </w:rPr>
            <w:fldChar w:fldCharType="end"/>
          </w:r>
        </w:p>
      </w:sdtContent>
    </w:sdt>
    <w:p w14:paraId="477E71E3" w14:textId="72E2ECFF" w:rsidR="007D2D49" w:rsidRPr="00D72DFD" w:rsidRDefault="006D3756" w:rsidP="00062D55">
      <w:pPr>
        <w:pStyle w:val="Estilo1"/>
        <w:tabs>
          <w:tab w:val="left" w:pos="1701"/>
        </w:tabs>
        <w:spacing w:before="0" w:after="120" w:line="276" w:lineRule="auto"/>
      </w:pPr>
      <w:bookmarkStart w:id="0" w:name="_Toc145671720"/>
      <w:r w:rsidRPr="00D72DFD">
        <w:lastRenderedPageBreak/>
        <w:t>Introducción</w:t>
      </w:r>
      <w:bookmarkEnd w:id="0"/>
    </w:p>
    <w:p w14:paraId="3CC3AA1E" w14:textId="50A9ED41" w:rsidR="007D2D49" w:rsidRDefault="007D2D49" w:rsidP="00062D55">
      <w:pPr>
        <w:tabs>
          <w:tab w:val="left" w:pos="1701"/>
        </w:tabs>
        <w:spacing w:after="120" w:line="276" w:lineRule="auto"/>
        <w:ind w:firstLine="0"/>
        <w:jc w:val="both"/>
        <w:rPr>
          <w:rFonts w:ascii="Calibri" w:eastAsia="Calibri" w:hAnsi="Calibri" w:cs="Times New Roman"/>
          <w:color w:val="auto"/>
          <w:sz w:val="22"/>
          <w:lang w:eastAsia="en-US"/>
        </w:rPr>
      </w:pPr>
      <w:r>
        <w:rPr>
          <w:rFonts w:ascii="Calibri" w:eastAsia="Calibri" w:hAnsi="Calibri" w:cs="Times New Roman"/>
          <w:color w:val="auto"/>
          <w:sz w:val="22"/>
          <w:lang w:eastAsia="en-US"/>
        </w:rPr>
        <w:t>En esta Guía se mostrará de forma desarrollada cu</w:t>
      </w:r>
      <w:r w:rsidR="0001295A">
        <w:rPr>
          <w:rFonts w:ascii="Calibri" w:eastAsia="Calibri" w:hAnsi="Calibri" w:cs="Times New Roman"/>
          <w:color w:val="auto"/>
          <w:sz w:val="22"/>
          <w:lang w:eastAsia="en-US"/>
        </w:rPr>
        <w:t>á</w:t>
      </w:r>
      <w:r>
        <w:rPr>
          <w:rFonts w:ascii="Calibri" w:eastAsia="Calibri" w:hAnsi="Calibri" w:cs="Times New Roman"/>
          <w:color w:val="auto"/>
          <w:sz w:val="22"/>
          <w:lang w:eastAsia="en-US"/>
        </w:rPr>
        <w:t xml:space="preserve">les han de ser </w:t>
      </w:r>
      <w:r w:rsidR="00AC0F50">
        <w:rPr>
          <w:rFonts w:ascii="Calibri" w:eastAsia="Calibri" w:hAnsi="Calibri" w:cs="Times New Roman"/>
          <w:color w:val="auto"/>
          <w:sz w:val="22"/>
          <w:lang w:eastAsia="en-US"/>
        </w:rPr>
        <w:t>los documentos para adjuntar</w:t>
      </w:r>
      <w:r>
        <w:rPr>
          <w:rFonts w:ascii="Calibri" w:eastAsia="Calibri" w:hAnsi="Calibri" w:cs="Times New Roman"/>
          <w:color w:val="auto"/>
          <w:sz w:val="22"/>
          <w:lang w:eastAsia="en-US"/>
        </w:rPr>
        <w:t xml:space="preserve"> junto con la solicitud de </w:t>
      </w:r>
      <w:r w:rsidRPr="007D2D49">
        <w:rPr>
          <w:rFonts w:ascii="Calibri" w:eastAsia="Calibri" w:hAnsi="Calibri" w:cs="Times New Roman"/>
          <w:color w:val="auto"/>
          <w:sz w:val="22"/>
          <w:lang w:eastAsia="en-US"/>
        </w:rPr>
        <w:t xml:space="preserve">ayudas para el programa de </w:t>
      </w:r>
      <w:r w:rsidR="006D3756">
        <w:rPr>
          <w:rFonts w:ascii="Calibri" w:eastAsia="Calibri" w:hAnsi="Calibri" w:cs="Times New Roman"/>
          <w:color w:val="auto"/>
          <w:sz w:val="22"/>
          <w:lang w:eastAsia="en-US"/>
        </w:rPr>
        <w:t>“</w:t>
      </w:r>
      <w:r w:rsidR="00312ED9" w:rsidRPr="00312ED9">
        <w:rPr>
          <w:rFonts w:ascii="Calibri" w:eastAsia="Calibri" w:hAnsi="Calibri" w:cs="Times New Roman"/>
          <w:color w:val="auto"/>
          <w:sz w:val="22"/>
          <w:lang w:eastAsia="en-US"/>
        </w:rPr>
        <w:t>Despliegue de infraestructuras digitales transfronterizas</w:t>
      </w:r>
      <w:r w:rsidRPr="007D2D49">
        <w:rPr>
          <w:rFonts w:ascii="Calibri" w:eastAsia="Calibri" w:hAnsi="Calibri" w:cs="Times New Roman"/>
          <w:color w:val="auto"/>
          <w:sz w:val="22"/>
          <w:lang w:eastAsia="en-US"/>
        </w:rPr>
        <w:t>:</w:t>
      </w:r>
      <w:r>
        <w:rPr>
          <w:rFonts w:ascii="Calibri" w:eastAsia="Calibri" w:hAnsi="Calibri" w:cs="Times New Roman"/>
          <w:color w:val="auto"/>
          <w:sz w:val="22"/>
          <w:lang w:eastAsia="en-US"/>
        </w:rPr>
        <w:t xml:space="preserve"> </w:t>
      </w:r>
      <w:r w:rsidRPr="007D2D49">
        <w:rPr>
          <w:rFonts w:ascii="Calibri" w:eastAsia="Calibri" w:hAnsi="Calibri" w:cs="Times New Roman"/>
          <w:color w:val="auto"/>
          <w:sz w:val="22"/>
          <w:lang w:eastAsia="en-US"/>
        </w:rPr>
        <w:t xml:space="preserve">Convocatoria </w:t>
      </w:r>
      <w:r w:rsidR="00317FB5">
        <w:rPr>
          <w:rFonts w:ascii="Calibri" w:eastAsia="Calibri" w:hAnsi="Calibri" w:cs="Times New Roman"/>
          <w:color w:val="auto"/>
          <w:sz w:val="22"/>
          <w:lang w:eastAsia="en-US"/>
        </w:rPr>
        <w:t>UNICO IPCEI</w:t>
      </w:r>
      <w:r w:rsidR="006D3756">
        <w:rPr>
          <w:rFonts w:ascii="Calibri" w:eastAsia="Calibri" w:hAnsi="Calibri" w:cs="Times New Roman"/>
          <w:color w:val="auto"/>
          <w:sz w:val="22"/>
          <w:lang w:eastAsia="en-US"/>
        </w:rPr>
        <w:t>” y c</w:t>
      </w:r>
      <w:r w:rsidR="005E7E6E">
        <w:rPr>
          <w:rFonts w:ascii="Calibri" w:eastAsia="Calibri" w:hAnsi="Calibri" w:cs="Times New Roman"/>
          <w:color w:val="auto"/>
          <w:sz w:val="22"/>
          <w:lang w:eastAsia="en-US"/>
        </w:rPr>
        <w:t>ó</w:t>
      </w:r>
      <w:r w:rsidR="006D3756">
        <w:rPr>
          <w:rFonts w:ascii="Calibri" w:eastAsia="Calibri" w:hAnsi="Calibri" w:cs="Times New Roman"/>
          <w:color w:val="auto"/>
          <w:sz w:val="22"/>
          <w:lang w:eastAsia="en-US"/>
        </w:rPr>
        <w:t>mo se han de elaborar, abarcando todos los requisitos conceptuales de cada documento.</w:t>
      </w:r>
    </w:p>
    <w:p w14:paraId="03833804" w14:textId="365C6886" w:rsidR="006D3756" w:rsidRPr="00D15AC8" w:rsidRDefault="006D3756" w:rsidP="00062D55">
      <w:pPr>
        <w:tabs>
          <w:tab w:val="left" w:pos="1701"/>
        </w:tabs>
        <w:spacing w:after="120" w:line="276" w:lineRule="auto"/>
        <w:ind w:firstLine="0"/>
        <w:jc w:val="both"/>
        <w:rPr>
          <w:rFonts w:ascii="Calibri" w:eastAsia="Calibri" w:hAnsi="Calibri" w:cs="Times New Roman"/>
          <w:color w:val="auto"/>
          <w:sz w:val="22"/>
          <w:lang w:eastAsia="en-US"/>
        </w:rPr>
      </w:pPr>
      <w:r>
        <w:rPr>
          <w:rFonts w:ascii="Calibri" w:eastAsia="Calibri" w:hAnsi="Calibri" w:cs="Times New Roman"/>
          <w:color w:val="auto"/>
          <w:sz w:val="22"/>
          <w:lang w:eastAsia="en-US"/>
        </w:rPr>
        <w:t>Es importante conocer que, d</w:t>
      </w:r>
      <w:r w:rsidR="007D2D49">
        <w:rPr>
          <w:rFonts w:ascii="Calibri" w:eastAsia="Calibri" w:hAnsi="Calibri" w:cs="Times New Roman"/>
          <w:color w:val="auto"/>
          <w:sz w:val="22"/>
          <w:lang w:eastAsia="en-US"/>
        </w:rPr>
        <w:t xml:space="preserve">entro de la </w:t>
      </w:r>
      <w:r>
        <w:rPr>
          <w:rFonts w:ascii="Calibri" w:eastAsia="Calibri" w:hAnsi="Calibri" w:cs="Times New Roman"/>
          <w:color w:val="auto"/>
          <w:sz w:val="22"/>
          <w:lang w:eastAsia="en-US"/>
        </w:rPr>
        <w:t>s</w:t>
      </w:r>
      <w:r w:rsidR="007D2D49">
        <w:rPr>
          <w:rFonts w:ascii="Calibri" w:eastAsia="Calibri" w:hAnsi="Calibri" w:cs="Times New Roman"/>
          <w:color w:val="auto"/>
          <w:sz w:val="22"/>
          <w:lang w:eastAsia="en-US"/>
        </w:rPr>
        <w:t>olicitud</w:t>
      </w:r>
      <w:r w:rsidR="005E7E6E">
        <w:rPr>
          <w:rFonts w:ascii="Calibri" w:eastAsia="Calibri" w:hAnsi="Calibri" w:cs="Times New Roman"/>
          <w:color w:val="auto"/>
          <w:sz w:val="22"/>
          <w:lang w:eastAsia="en-US"/>
        </w:rPr>
        <w:t xml:space="preserve"> </w:t>
      </w:r>
      <w:r>
        <w:rPr>
          <w:rFonts w:ascii="Calibri" w:eastAsia="Calibri" w:hAnsi="Calibri" w:cs="Times New Roman"/>
          <w:color w:val="auto"/>
          <w:sz w:val="22"/>
          <w:lang w:eastAsia="en-US"/>
        </w:rPr>
        <w:t>en el formulario online,</w:t>
      </w:r>
      <w:r w:rsidR="007D2D49">
        <w:rPr>
          <w:rFonts w:ascii="Calibri" w:eastAsia="Calibri" w:hAnsi="Calibri" w:cs="Times New Roman"/>
          <w:color w:val="auto"/>
          <w:sz w:val="22"/>
          <w:lang w:eastAsia="en-US"/>
        </w:rPr>
        <w:t xml:space="preserve"> hay una serie de </w:t>
      </w:r>
      <w:r w:rsidR="007D2D49" w:rsidRPr="00D15AC8">
        <w:rPr>
          <w:rFonts w:ascii="Calibri" w:eastAsia="Calibri" w:hAnsi="Calibri" w:cs="Times New Roman"/>
          <w:color w:val="auto"/>
          <w:sz w:val="22"/>
          <w:lang w:eastAsia="en-US"/>
        </w:rPr>
        <w:t>documentos obligatorios</w:t>
      </w:r>
      <w:r w:rsidRPr="00D15AC8">
        <w:rPr>
          <w:rFonts w:ascii="Calibri" w:eastAsia="Calibri" w:hAnsi="Calibri" w:cs="Times New Roman"/>
          <w:color w:val="auto"/>
          <w:sz w:val="22"/>
          <w:lang w:eastAsia="en-US"/>
        </w:rPr>
        <w:t xml:space="preserve"> a</w:t>
      </w:r>
      <w:r w:rsidR="007D2D49" w:rsidRPr="00D15AC8">
        <w:rPr>
          <w:rFonts w:ascii="Calibri" w:eastAsia="Calibri" w:hAnsi="Calibri" w:cs="Times New Roman"/>
          <w:color w:val="auto"/>
          <w:sz w:val="22"/>
          <w:lang w:eastAsia="en-US"/>
        </w:rPr>
        <w:t xml:space="preserve"> adjuntar</w:t>
      </w:r>
      <w:r w:rsidR="00A40033">
        <w:rPr>
          <w:rFonts w:ascii="Calibri" w:eastAsia="Calibri" w:hAnsi="Calibri" w:cs="Times New Roman"/>
          <w:color w:val="auto"/>
          <w:sz w:val="22"/>
          <w:lang w:eastAsia="en-US"/>
        </w:rPr>
        <w:t xml:space="preserve"> relacionados con los proyectos</w:t>
      </w:r>
      <w:r w:rsidRPr="00D15AC8">
        <w:rPr>
          <w:rFonts w:ascii="Calibri" w:eastAsia="Calibri" w:hAnsi="Calibri" w:cs="Times New Roman"/>
          <w:color w:val="auto"/>
          <w:sz w:val="22"/>
          <w:lang w:eastAsia="en-US"/>
        </w:rPr>
        <w:t>. Estos son los siguientes:</w:t>
      </w:r>
    </w:p>
    <w:p w14:paraId="3E35B7B6" w14:textId="3BC871BB" w:rsidR="00762E51" w:rsidRPr="009905F8" w:rsidRDefault="00762E51" w:rsidP="00062D55">
      <w:pPr>
        <w:pStyle w:val="ListParagraph"/>
        <w:numPr>
          <w:ilvl w:val="0"/>
          <w:numId w:val="13"/>
        </w:numPr>
        <w:tabs>
          <w:tab w:val="left" w:pos="1701"/>
        </w:tabs>
        <w:spacing w:after="120" w:line="276" w:lineRule="auto"/>
        <w:jc w:val="both"/>
        <w:rPr>
          <w:rFonts w:ascii="Calibri" w:eastAsia="Calibri" w:hAnsi="Calibri" w:cs="Times New Roman"/>
          <w:color w:val="auto"/>
          <w:sz w:val="22"/>
          <w:szCs w:val="22"/>
          <w:lang w:eastAsia="en-US"/>
        </w:rPr>
      </w:pPr>
      <w:r w:rsidRPr="009905F8">
        <w:rPr>
          <w:rFonts w:ascii="Calibri" w:eastAsia="Calibri" w:hAnsi="Calibri" w:cs="Times New Roman"/>
          <w:color w:val="auto"/>
          <w:sz w:val="22"/>
          <w:szCs w:val="22"/>
          <w:lang w:eastAsia="en-US"/>
        </w:rPr>
        <w:t>Project Portfolio</w:t>
      </w:r>
      <w:r w:rsidR="00153058" w:rsidRPr="009905F8">
        <w:rPr>
          <w:rFonts w:ascii="Calibri" w:eastAsia="Calibri" w:hAnsi="Calibri" w:cs="Times New Roman"/>
          <w:color w:val="auto"/>
          <w:sz w:val="22"/>
          <w:szCs w:val="22"/>
          <w:lang w:eastAsia="en-US"/>
        </w:rPr>
        <w:t xml:space="preserve"> tal cual fue presentado en la notificación a la Comisión Europea efectuada en </w:t>
      </w:r>
      <w:r w:rsidR="00317FB5" w:rsidRPr="009905F8">
        <w:rPr>
          <w:rFonts w:ascii="Calibri" w:eastAsia="Calibri" w:hAnsi="Calibri" w:cs="Times New Roman"/>
          <w:color w:val="auto"/>
          <w:sz w:val="22"/>
          <w:szCs w:val="22"/>
          <w:lang w:eastAsia="en-US"/>
        </w:rPr>
        <w:t>octubre</w:t>
      </w:r>
      <w:r w:rsidR="00153058" w:rsidRPr="009905F8">
        <w:rPr>
          <w:rFonts w:ascii="Calibri" w:eastAsia="Calibri" w:hAnsi="Calibri" w:cs="Times New Roman"/>
          <w:color w:val="auto"/>
          <w:sz w:val="22"/>
          <w:szCs w:val="22"/>
          <w:lang w:eastAsia="en-US"/>
        </w:rPr>
        <w:t xml:space="preserve"> de 2023</w:t>
      </w:r>
      <w:r w:rsidR="00317FB5" w:rsidRPr="009905F8">
        <w:rPr>
          <w:rFonts w:ascii="Calibri" w:eastAsia="Calibri" w:hAnsi="Calibri" w:cs="Times New Roman"/>
          <w:color w:val="auto"/>
          <w:sz w:val="22"/>
          <w:szCs w:val="22"/>
          <w:lang w:eastAsia="en-US"/>
        </w:rPr>
        <w:t xml:space="preserve"> o posterior hasta la fecha de la convocatoria para el subprograma IPCEI CIS y </w:t>
      </w:r>
      <w:r w:rsidR="009905F8" w:rsidRPr="009905F8">
        <w:rPr>
          <w:rFonts w:ascii="Calibri" w:eastAsia="Calibri" w:hAnsi="Calibri" w:cs="Times New Roman"/>
          <w:color w:val="auto"/>
          <w:sz w:val="22"/>
          <w:szCs w:val="22"/>
          <w:lang w:eastAsia="en-US"/>
        </w:rPr>
        <w:t>para IPCEI MICRO el que forma parte de la Decisión de la Comisión Europea C(2023) 3817 final de 8 de junio.</w:t>
      </w:r>
    </w:p>
    <w:p w14:paraId="0F38E10F" w14:textId="7ACA81BB" w:rsidR="00153058" w:rsidRPr="009905F8" w:rsidRDefault="00153058" w:rsidP="00153058">
      <w:pPr>
        <w:pStyle w:val="ListParagraph"/>
        <w:numPr>
          <w:ilvl w:val="0"/>
          <w:numId w:val="13"/>
        </w:numPr>
        <w:tabs>
          <w:tab w:val="left" w:pos="1701"/>
        </w:tabs>
        <w:spacing w:after="120" w:line="276" w:lineRule="auto"/>
        <w:jc w:val="both"/>
        <w:rPr>
          <w:rFonts w:ascii="Calibri" w:eastAsia="Calibri" w:hAnsi="Calibri" w:cs="Times New Roman"/>
          <w:color w:val="auto"/>
          <w:sz w:val="22"/>
          <w:szCs w:val="22"/>
          <w:lang w:eastAsia="en-US"/>
        </w:rPr>
      </w:pPr>
      <w:r w:rsidRPr="009905F8">
        <w:rPr>
          <w:rFonts w:ascii="Calibri" w:eastAsia="Calibri" w:hAnsi="Calibri" w:cs="Times New Roman"/>
          <w:color w:val="auto"/>
          <w:sz w:val="22"/>
          <w:szCs w:val="22"/>
          <w:lang w:eastAsia="en-US"/>
        </w:rPr>
        <w:t xml:space="preserve">Fuding Gap </w:t>
      </w:r>
      <w:r w:rsidR="009905F8" w:rsidRPr="009905F8">
        <w:rPr>
          <w:rFonts w:ascii="Calibri" w:eastAsia="Calibri" w:hAnsi="Calibri" w:cs="Times New Roman"/>
          <w:color w:val="auto"/>
          <w:sz w:val="22"/>
          <w:szCs w:val="22"/>
          <w:lang w:eastAsia="en-US"/>
        </w:rPr>
        <w:t>tal cual fue presentado en la notificación a la Comisión Europea efectuada en octubre de 2023 o posterior hasta la fecha de la convocatoria para el subprograma IPCEI CIS y para IPCEI MICRO el que forma parte de la Decisión de la Comisión Europea C(2023) 3817 final de 8 de junio.</w:t>
      </w:r>
    </w:p>
    <w:p w14:paraId="3E4419AC" w14:textId="77777777" w:rsidR="00876EE5" w:rsidRDefault="00876EE5" w:rsidP="00876EE5">
      <w:pPr>
        <w:pStyle w:val="ListParagraph"/>
        <w:numPr>
          <w:ilvl w:val="0"/>
          <w:numId w:val="13"/>
        </w:numPr>
        <w:tabs>
          <w:tab w:val="left" w:pos="1701"/>
        </w:tabs>
        <w:spacing w:after="120" w:line="276" w:lineRule="auto"/>
        <w:jc w:val="both"/>
        <w:rPr>
          <w:rFonts w:ascii="Calibri" w:eastAsia="Calibri" w:hAnsi="Calibri" w:cs="Times New Roman"/>
          <w:color w:val="auto"/>
          <w:sz w:val="22"/>
          <w:szCs w:val="22"/>
          <w:lang w:eastAsia="en-US"/>
        </w:rPr>
      </w:pPr>
      <w:r w:rsidRPr="009905F8">
        <w:rPr>
          <w:rFonts w:ascii="Calibri" w:eastAsia="Calibri" w:hAnsi="Calibri" w:cs="Times New Roman"/>
          <w:color w:val="auto"/>
          <w:sz w:val="22"/>
          <w:szCs w:val="22"/>
          <w:lang w:eastAsia="en-US"/>
        </w:rPr>
        <w:t>Certificado que acredite el cumplimiento de los plazos de pago previstos en la Ley 3/2004, de 29 de</w:t>
      </w:r>
      <w:r w:rsidRPr="00AC33E2">
        <w:rPr>
          <w:rFonts w:ascii="Calibri" w:eastAsia="Calibri" w:hAnsi="Calibri" w:cs="Times New Roman"/>
          <w:color w:val="auto"/>
          <w:sz w:val="22"/>
          <w:szCs w:val="22"/>
          <w:lang w:eastAsia="en-US"/>
        </w:rPr>
        <w:t xml:space="preserve"> diciembre, por la que se establecen medidas de lucha contra la morosidad en las operaciones comerciales, en los términos establecidos en el artículo 13.3 bis de la Ley 38/2003, de 17 de noviembre, General de Subvenciones.</w:t>
      </w:r>
      <w:r w:rsidRPr="00B11728">
        <w:rPr>
          <w:rFonts w:ascii="Calibri" w:eastAsia="Calibri" w:hAnsi="Calibri" w:cs="Times New Roman"/>
          <w:color w:val="auto"/>
          <w:sz w:val="22"/>
          <w:szCs w:val="22"/>
          <w:lang w:eastAsia="en-US"/>
        </w:rPr>
        <w:t xml:space="preserve"> </w:t>
      </w:r>
      <w:r w:rsidRPr="004615B7">
        <w:rPr>
          <w:rFonts w:ascii="Calibri" w:eastAsia="Calibri" w:hAnsi="Calibri" w:cs="Times New Roman"/>
          <w:color w:val="auto"/>
          <w:sz w:val="22"/>
          <w:szCs w:val="22"/>
          <w:lang w:eastAsia="en-US"/>
        </w:rPr>
        <w:t>(.PDF/XSIG)</w:t>
      </w:r>
    </w:p>
    <w:p w14:paraId="2194AA1C" w14:textId="145D5470" w:rsidR="00762E51" w:rsidRDefault="00876EE5" w:rsidP="00062D55">
      <w:pPr>
        <w:pStyle w:val="ListParagraph"/>
        <w:numPr>
          <w:ilvl w:val="0"/>
          <w:numId w:val="13"/>
        </w:numPr>
        <w:tabs>
          <w:tab w:val="left" w:pos="1701"/>
        </w:tabs>
        <w:spacing w:after="120" w:line="276" w:lineRule="auto"/>
        <w:jc w:val="both"/>
        <w:rPr>
          <w:rFonts w:ascii="Calibri" w:eastAsia="Calibri" w:hAnsi="Calibri" w:cs="Times New Roman"/>
          <w:color w:val="auto"/>
          <w:sz w:val="22"/>
          <w:szCs w:val="22"/>
          <w:lang w:eastAsia="en-US"/>
        </w:rPr>
      </w:pPr>
      <w:r>
        <w:rPr>
          <w:rFonts w:ascii="Calibri" w:eastAsia="Calibri" w:hAnsi="Calibri" w:cs="Times New Roman"/>
          <w:color w:val="auto"/>
          <w:sz w:val="22"/>
          <w:szCs w:val="22"/>
          <w:lang w:eastAsia="en-US"/>
        </w:rPr>
        <w:t>D</w:t>
      </w:r>
      <w:r w:rsidRPr="00876EE5">
        <w:rPr>
          <w:rFonts w:ascii="Calibri" w:eastAsia="Calibri" w:hAnsi="Calibri" w:cs="Times New Roman"/>
          <w:color w:val="auto"/>
          <w:sz w:val="22"/>
          <w:szCs w:val="22"/>
          <w:lang w:eastAsia="en-US"/>
        </w:rPr>
        <w:t>ecisión final de inversión de la actuación subvencionable (i.e. Final Investment Decision) emitida por correspondiente órgano de gobierno de las entidades beneficiarias de acuerdo con sus estatutos (ej: Consejo de Administración o equivalente) con competencia para ello, a tal efecto se aportará la certificación del acuerdo adoptado por el órgano competente, así como la referencia concreta en los estatutos de la organización en la que se establece que ese es el órgano competente para adoptar una decisión de este tipo.</w:t>
      </w:r>
    </w:p>
    <w:p w14:paraId="59F34F95" w14:textId="01039FCC" w:rsidR="00A63F3D" w:rsidRDefault="00A63F3D" w:rsidP="00062D55">
      <w:pPr>
        <w:pStyle w:val="ListParagraph"/>
        <w:numPr>
          <w:ilvl w:val="0"/>
          <w:numId w:val="13"/>
        </w:numPr>
        <w:tabs>
          <w:tab w:val="left" w:pos="1701"/>
        </w:tabs>
        <w:spacing w:after="120" w:line="276" w:lineRule="auto"/>
        <w:jc w:val="both"/>
        <w:rPr>
          <w:rFonts w:ascii="Calibri" w:eastAsia="Calibri" w:hAnsi="Calibri" w:cs="Times New Roman"/>
          <w:color w:val="auto"/>
          <w:sz w:val="22"/>
          <w:szCs w:val="22"/>
          <w:lang w:eastAsia="en-US"/>
        </w:rPr>
      </w:pPr>
      <w:r w:rsidRPr="00A63F3D">
        <w:rPr>
          <w:rFonts w:ascii="Calibri" w:eastAsia="Calibri" w:hAnsi="Calibri" w:cs="Times New Roman"/>
          <w:color w:val="auto"/>
          <w:sz w:val="22"/>
          <w:szCs w:val="22"/>
          <w:lang w:eastAsia="en-US"/>
        </w:rPr>
        <w:t>Escritura pública de constitución, que deberá contener como mínimo denominación, objeto, domicilio social, duración, socios y porcentajes de participación, designación de gerente único, en su caso, así como la constancia de la responsabilidad solidaria y limitada a la completa ejecución de la actuación subvencionable objeto de subvención de cada uno de los socios. Igualmente, se presentará el certificado de inscripción en el registro correspondiente del Ministerio de Hacienda y Función Pública.</w:t>
      </w:r>
    </w:p>
    <w:p w14:paraId="08AE88A9" w14:textId="6AD49667" w:rsidR="00830C5C" w:rsidRDefault="00830C5C" w:rsidP="00062D55">
      <w:pPr>
        <w:pStyle w:val="ListParagraph"/>
        <w:numPr>
          <w:ilvl w:val="0"/>
          <w:numId w:val="13"/>
        </w:numPr>
        <w:tabs>
          <w:tab w:val="left" w:pos="1701"/>
        </w:tabs>
        <w:spacing w:after="120" w:line="276" w:lineRule="auto"/>
        <w:jc w:val="both"/>
        <w:rPr>
          <w:rFonts w:ascii="Calibri" w:eastAsia="Calibri" w:hAnsi="Calibri" w:cs="Times New Roman"/>
          <w:color w:val="auto"/>
          <w:sz w:val="22"/>
          <w:szCs w:val="22"/>
          <w:lang w:eastAsia="en-US"/>
        </w:rPr>
      </w:pPr>
      <w:r w:rsidRPr="00A17229">
        <w:rPr>
          <w:rFonts w:ascii="Calibri" w:eastAsia="Calibri" w:hAnsi="Calibri" w:cs="Times New Roman"/>
          <w:color w:val="auto"/>
          <w:sz w:val="22"/>
          <w:szCs w:val="22"/>
          <w:lang w:eastAsia="en-US"/>
        </w:rPr>
        <w:t>Acreditación válida del poder del firmante</w:t>
      </w:r>
      <w:r w:rsidR="002D7AF5">
        <w:rPr>
          <w:rFonts w:ascii="Calibri" w:eastAsia="Calibri" w:hAnsi="Calibri" w:cs="Times New Roman"/>
          <w:color w:val="auto"/>
          <w:sz w:val="22"/>
          <w:szCs w:val="22"/>
          <w:lang w:eastAsia="en-US"/>
        </w:rPr>
        <w:t xml:space="preserve"> a través del c</w:t>
      </w:r>
      <w:r w:rsidR="002D7AF5" w:rsidRPr="002D7AF5">
        <w:rPr>
          <w:rFonts w:ascii="Calibri" w:eastAsia="Calibri" w:hAnsi="Calibri" w:cs="Times New Roman"/>
          <w:color w:val="auto"/>
          <w:sz w:val="22"/>
          <w:szCs w:val="22"/>
          <w:lang w:eastAsia="en-US"/>
        </w:rPr>
        <w:t>ertificado del Registro Mercantil o, en su defecto, poder notarial. En cualquiera de los casos, deberá aparecer el firmante de la solicitud de la ayuda y con los poderes suficiente para la realización de este acto</w:t>
      </w:r>
      <w:r w:rsidRPr="00A17229">
        <w:rPr>
          <w:rFonts w:ascii="Calibri" w:eastAsia="Calibri" w:hAnsi="Calibri" w:cs="Times New Roman"/>
          <w:color w:val="auto"/>
          <w:sz w:val="22"/>
          <w:szCs w:val="22"/>
          <w:lang w:eastAsia="en-US"/>
        </w:rPr>
        <w:t xml:space="preserve"> (PDF/XSIG)</w:t>
      </w:r>
      <w:r w:rsidR="00903C79">
        <w:rPr>
          <w:rFonts w:ascii="Calibri" w:eastAsia="Calibri" w:hAnsi="Calibri" w:cs="Times New Roman"/>
          <w:color w:val="auto"/>
          <w:sz w:val="22"/>
          <w:szCs w:val="22"/>
          <w:lang w:eastAsia="en-US"/>
        </w:rPr>
        <w:t>.</w:t>
      </w:r>
    </w:p>
    <w:p w14:paraId="6705C7B0" w14:textId="03EEA0C6" w:rsidR="00903C79" w:rsidRDefault="001C6C4C" w:rsidP="00062D55">
      <w:pPr>
        <w:pStyle w:val="ListParagraph"/>
        <w:numPr>
          <w:ilvl w:val="0"/>
          <w:numId w:val="13"/>
        </w:numPr>
        <w:tabs>
          <w:tab w:val="left" w:pos="1701"/>
        </w:tabs>
        <w:spacing w:after="120" w:line="276" w:lineRule="auto"/>
        <w:jc w:val="both"/>
        <w:rPr>
          <w:rFonts w:ascii="Calibri" w:eastAsia="Calibri" w:hAnsi="Calibri" w:cs="Times New Roman"/>
          <w:color w:val="auto"/>
          <w:sz w:val="22"/>
          <w:szCs w:val="22"/>
          <w:lang w:eastAsia="en-US"/>
        </w:rPr>
      </w:pPr>
      <w:r w:rsidRPr="001C6C4C">
        <w:rPr>
          <w:rFonts w:ascii="Calibri" w:eastAsia="Calibri" w:hAnsi="Calibri" w:cs="Times New Roman"/>
          <w:color w:val="auto"/>
          <w:sz w:val="22"/>
          <w:szCs w:val="22"/>
          <w:lang w:eastAsia="en-US"/>
        </w:rPr>
        <w:t>Para las Medianas y Pequeñas Empresas, declaración responsable de poseer dicha, según las definiciones contenidas en el artículo 2 del anexo I, del Reglamento (UE) n.º 651/2014, de Exención por Categorías</w:t>
      </w:r>
      <w:r>
        <w:rPr>
          <w:rFonts w:ascii="Calibri" w:eastAsia="Calibri" w:hAnsi="Calibri" w:cs="Times New Roman"/>
          <w:color w:val="auto"/>
          <w:sz w:val="22"/>
          <w:szCs w:val="22"/>
          <w:lang w:eastAsia="en-US"/>
        </w:rPr>
        <w:t>.</w:t>
      </w:r>
    </w:p>
    <w:p w14:paraId="28DCCAE1" w14:textId="591863AC" w:rsidR="00F03961" w:rsidRDefault="00F03961" w:rsidP="00062D55">
      <w:pPr>
        <w:pStyle w:val="ListParagraph"/>
        <w:numPr>
          <w:ilvl w:val="0"/>
          <w:numId w:val="13"/>
        </w:numPr>
        <w:tabs>
          <w:tab w:val="left" w:pos="1701"/>
        </w:tabs>
        <w:spacing w:after="120" w:line="276" w:lineRule="auto"/>
        <w:jc w:val="both"/>
        <w:rPr>
          <w:rFonts w:ascii="Calibri" w:eastAsia="Calibri" w:hAnsi="Calibri" w:cs="Times New Roman"/>
          <w:color w:val="auto"/>
          <w:sz w:val="22"/>
          <w:szCs w:val="22"/>
          <w:lang w:eastAsia="en-US"/>
        </w:rPr>
      </w:pPr>
      <w:r w:rsidRPr="00F03961">
        <w:rPr>
          <w:rFonts w:ascii="Calibri" w:eastAsia="Calibri" w:hAnsi="Calibri" w:cs="Times New Roman"/>
          <w:color w:val="auto"/>
          <w:sz w:val="22"/>
          <w:szCs w:val="22"/>
          <w:lang w:eastAsia="en-US"/>
        </w:rPr>
        <w:lastRenderedPageBreak/>
        <w:t xml:space="preserve">Hitos y Objetivos en el marco del Plan de Recuperación, Transformación y Resiliencia a los que contribuye la actuación subvencionable, según la información incluida en el anexo V </w:t>
      </w:r>
      <w:r>
        <w:rPr>
          <w:rFonts w:ascii="Calibri" w:eastAsia="Calibri" w:hAnsi="Calibri" w:cs="Times New Roman"/>
          <w:color w:val="auto"/>
          <w:sz w:val="22"/>
          <w:szCs w:val="22"/>
          <w:lang w:eastAsia="en-US"/>
        </w:rPr>
        <w:t>de el</w:t>
      </w:r>
      <w:r w:rsidRPr="00F03961">
        <w:rPr>
          <w:rFonts w:ascii="Calibri" w:eastAsia="Calibri" w:hAnsi="Calibri" w:cs="Times New Roman"/>
          <w:color w:val="auto"/>
          <w:sz w:val="22"/>
          <w:szCs w:val="22"/>
          <w:lang w:eastAsia="en-US"/>
        </w:rPr>
        <w:t xml:space="preserve"> Real Decreto.</w:t>
      </w:r>
    </w:p>
    <w:p w14:paraId="00869A79" w14:textId="77777777" w:rsidR="003B1A5B" w:rsidRDefault="003B1A5B" w:rsidP="003B1A5B">
      <w:pPr>
        <w:pStyle w:val="ListParagraph"/>
        <w:numPr>
          <w:ilvl w:val="0"/>
          <w:numId w:val="13"/>
        </w:numPr>
        <w:tabs>
          <w:tab w:val="left" w:pos="1701"/>
        </w:tabs>
        <w:spacing w:after="120" w:line="276" w:lineRule="auto"/>
        <w:jc w:val="both"/>
        <w:rPr>
          <w:rFonts w:ascii="Calibri" w:eastAsia="Calibri" w:hAnsi="Calibri" w:cs="Times New Roman"/>
          <w:color w:val="auto"/>
          <w:sz w:val="22"/>
          <w:szCs w:val="22"/>
          <w:lang w:eastAsia="en-US"/>
        </w:rPr>
      </w:pPr>
      <w:r w:rsidRPr="003B1A5B">
        <w:rPr>
          <w:rFonts w:ascii="Calibri" w:eastAsia="Calibri" w:hAnsi="Calibri" w:cs="Times New Roman"/>
          <w:color w:val="auto"/>
          <w:sz w:val="22"/>
          <w:szCs w:val="22"/>
          <w:lang w:eastAsia="en-US"/>
        </w:rPr>
        <w:t>Declaración de cesión y tratamiento de datos en relación con la ejecución de actuaciones del PRTR (.PDF/XSIG)</w:t>
      </w:r>
    </w:p>
    <w:p w14:paraId="7F1B1C22" w14:textId="69B4A209" w:rsidR="00A907E8" w:rsidRDefault="00A907E8" w:rsidP="003B1A5B">
      <w:pPr>
        <w:pStyle w:val="ListParagraph"/>
        <w:numPr>
          <w:ilvl w:val="0"/>
          <w:numId w:val="13"/>
        </w:numPr>
        <w:tabs>
          <w:tab w:val="left" w:pos="1701"/>
        </w:tabs>
        <w:spacing w:after="120" w:line="276" w:lineRule="auto"/>
        <w:jc w:val="both"/>
        <w:rPr>
          <w:rFonts w:ascii="Calibri" w:eastAsia="Calibri" w:hAnsi="Calibri" w:cs="Times New Roman"/>
          <w:color w:val="auto"/>
          <w:sz w:val="22"/>
          <w:szCs w:val="22"/>
          <w:lang w:eastAsia="en-US"/>
        </w:rPr>
      </w:pPr>
      <w:r>
        <w:rPr>
          <w:rFonts w:ascii="Calibri" w:eastAsia="Calibri" w:hAnsi="Calibri" w:cs="Times New Roman"/>
          <w:color w:val="auto"/>
          <w:sz w:val="22"/>
          <w:szCs w:val="22"/>
          <w:lang w:eastAsia="en-US"/>
        </w:rPr>
        <w:t>Declaración de no haber recibido</w:t>
      </w:r>
      <w:r w:rsidR="00926FAD">
        <w:rPr>
          <w:rFonts w:ascii="Calibri" w:eastAsia="Calibri" w:hAnsi="Calibri" w:cs="Times New Roman"/>
          <w:color w:val="auto"/>
          <w:sz w:val="22"/>
          <w:szCs w:val="22"/>
          <w:lang w:eastAsia="en-US"/>
        </w:rPr>
        <w:t xml:space="preserve"> </w:t>
      </w:r>
      <w:r w:rsidR="00217612">
        <w:rPr>
          <w:rFonts w:ascii="Calibri" w:eastAsia="Calibri" w:hAnsi="Calibri" w:cs="Times New Roman"/>
          <w:color w:val="auto"/>
          <w:sz w:val="22"/>
          <w:szCs w:val="22"/>
          <w:lang w:eastAsia="en-US"/>
        </w:rPr>
        <w:t>o</w:t>
      </w:r>
      <w:r w:rsidR="00926FAD" w:rsidRPr="00926FAD">
        <w:rPr>
          <w:rFonts w:ascii="Calibri" w:eastAsia="Calibri" w:hAnsi="Calibri" w:cs="Times New Roman"/>
          <w:color w:val="auto"/>
          <w:sz w:val="22"/>
          <w:szCs w:val="22"/>
          <w:lang w:eastAsia="en-US"/>
        </w:rPr>
        <w:t xml:space="preserve"> solicitad</w:t>
      </w:r>
      <w:r w:rsidR="00217612">
        <w:rPr>
          <w:rFonts w:ascii="Calibri" w:eastAsia="Calibri" w:hAnsi="Calibri" w:cs="Times New Roman"/>
          <w:color w:val="auto"/>
          <w:sz w:val="22"/>
          <w:szCs w:val="22"/>
          <w:lang w:eastAsia="en-US"/>
        </w:rPr>
        <w:t>o</w:t>
      </w:r>
      <w:r w:rsidR="00926FAD" w:rsidRPr="00926FAD">
        <w:rPr>
          <w:rFonts w:ascii="Calibri" w:eastAsia="Calibri" w:hAnsi="Calibri" w:cs="Times New Roman"/>
          <w:color w:val="auto"/>
          <w:sz w:val="22"/>
          <w:szCs w:val="22"/>
          <w:lang w:eastAsia="en-US"/>
        </w:rPr>
        <w:t xml:space="preserve"> </w:t>
      </w:r>
      <w:r w:rsidR="00217612">
        <w:rPr>
          <w:rFonts w:ascii="Calibri" w:eastAsia="Calibri" w:hAnsi="Calibri" w:cs="Times New Roman"/>
          <w:color w:val="auto"/>
          <w:sz w:val="22"/>
          <w:szCs w:val="22"/>
          <w:lang w:eastAsia="en-US"/>
        </w:rPr>
        <w:t>ayudas</w:t>
      </w:r>
      <w:r w:rsidR="00926FAD" w:rsidRPr="00926FAD">
        <w:rPr>
          <w:rFonts w:ascii="Calibri" w:eastAsia="Calibri" w:hAnsi="Calibri" w:cs="Times New Roman"/>
          <w:color w:val="auto"/>
          <w:sz w:val="22"/>
          <w:szCs w:val="22"/>
          <w:lang w:eastAsia="en-US"/>
        </w:rPr>
        <w:t xml:space="preserve"> por parte de otras Administraciones o entidades para los mismos costes, tanto en el momento de la presentación de la solicitud como durante la tramitación del procedimiento.</w:t>
      </w:r>
      <w:r w:rsidR="00B11728" w:rsidRPr="00B11728">
        <w:rPr>
          <w:rFonts w:ascii="Calibri" w:eastAsia="Calibri" w:hAnsi="Calibri" w:cs="Times New Roman"/>
          <w:color w:val="auto"/>
          <w:sz w:val="22"/>
          <w:szCs w:val="22"/>
          <w:lang w:eastAsia="en-US"/>
        </w:rPr>
        <w:t xml:space="preserve"> </w:t>
      </w:r>
      <w:r w:rsidR="00B11728" w:rsidRPr="004615B7">
        <w:rPr>
          <w:rFonts w:ascii="Calibri" w:eastAsia="Calibri" w:hAnsi="Calibri" w:cs="Times New Roman"/>
          <w:color w:val="auto"/>
          <w:sz w:val="22"/>
          <w:szCs w:val="22"/>
          <w:lang w:eastAsia="en-US"/>
        </w:rPr>
        <w:t>(.PDF/XSIG)</w:t>
      </w:r>
    </w:p>
    <w:p w14:paraId="46A0C44C" w14:textId="07CD7A32" w:rsidR="00A915BC" w:rsidRDefault="00A915BC" w:rsidP="003B1A5B">
      <w:pPr>
        <w:pStyle w:val="ListParagraph"/>
        <w:numPr>
          <w:ilvl w:val="0"/>
          <w:numId w:val="13"/>
        </w:numPr>
        <w:tabs>
          <w:tab w:val="left" w:pos="1701"/>
        </w:tabs>
        <w:spacing w:after="120" w:line="276" w:lineRule="auto"/>
        <w:jc w:val="both"/>
        <w:rPr>
          <w:rFonts w:ascii="Calibri" w:eastAsia="Calibri" w:hAnsi="Calibri" w:cs="Times New Roman"/>
          <w:color w:val="auto"/>
          <w:sz w:val="22"/>
          <w:szCs w:val="22"/>
          <w:lang w:eastAsia="en-US"/>
        </w:rPr>
      </w:pPr>
      <w:r>
        <w:rPr>
          <w:rFonts w:ascii="Calibri" w:eastAsia="Calibri" w:hAnsi="Calibri" w:cs="Times New Roman"/>
          <w:color w:val="auto"/>
          <w:sz w:val="22"/>
          <w:szCs w:val="22"/>
          <w:lang w:eastAsia="en-US"/>
        </w:rPr>
        <w:t xml:space="preserve">Declaración </w:t>
      </w:r>
      <w:r w:rsidR="00207EAF">
        <w:rPr>
          <w:rFonts w:ascii="Calibri" w:eastAsia="Calibri" w:hAnsi="Calibri" w:cs="Times New Roman"/>
          <w:color w:val="auto"/>
          <w:sz w:val="22"/>
          <w:szCs w:val="22"/>
          <w:lang w:eastAsia="en-US"/>
        </w:rPr>
        <w:t xml:space="preserve">responsable </w:t>
      </w:r>
      <w:r>
        <w:rPr>
          <w:rFonts w:ascii="Calibri" w:eastAsia="Calibri" w:hAnsi="Calibri" w:cs="Times New Roman"/>
          <w:color w:val="auto"/>
          <w:sz w:val="22"/>
          <w:szCs w:val="22"/>
          <w:lang w:eastAsia="en-US"/>
        </w:rPr>
        <w:t xml:space="preserve">de </w:t>
      </w:r>
      <w:r w:rsidR="00207EAF">
        <w:rPr>
          <w:rFonts w:ascii="Calibri" w:eastAsia="Calibri" w:hAnsi="Calibri" w:cs="Times New Roman"/>
          <w:color w:val="auto"/>
          <w:sz w:val="22"/>
          <w:szCs w:val="22"/>
          <w:lang w:eastAsia="en-US"/>
        </w:rPr>
        <w:t>no hallarse</w:t>
      </w:r>
      <w:r w:rsidR="00207EAF" w:rsidRPr="00207EAF">
        <w:rPr>
          <w:rFonts w:ascii="Calibri" w:eastAsia="Calibri" w:hAnsi="Calibri" w:cs="Times New Roman"/>
          <w:color w:val="auto"/>
          <w:sz w:val="22"/>
          <w:szCs w:val="22"/>
          <w:lang w:eastAsia="en-US"/>
        </w:rPr>
        <w:t xml:space="preserve"> </w:t>
      </w:r>
      <w:r w:rsidR="00210379">
        <w:rPr>
          <w:rFonts w:ascii="Calibri" w:eastAsia="Calibri" w:hAnsi="Calibri" w:cs="Times New Roman"/>
          <w:color w:val="auto"/>
          <w:sz w:val="22"/>
          <w:szCs w:val="22"/>
          <w:lang w:eastAsia="en-US"/>
        </w:rPr>
        <w:t xml:space="preserve">incurso </w:t>
      </w:r>
      <w:r w:rsidR="00207EAF" w:rsidRPr="00207EAF">
        <w:rPr>
          <w:rFonts w:ascii="Calibri" w:eastAsia="Calibri" w:hAnsi="Calibri" w:cs="Times New Roman"/>
          <w:color w:val="auto"/>
          <w:sz w:val="22"/>
          <w:szCs w:val="22"/>
          <w:lang w:eastAsia="en-US"/>
        </w:rPr>
        <w:t>en ninguno de los supuestos contemplados en el artículo 13.2 y 13.3 de la Ley 38/2003, de 17 de noviembre, General de Subvenciones</w:t>
      </w:r>
      <w:r w:rsidR="00207EAF">
        <w:rPr>
          <w:rFonts w:ascii="Calibri" w:eastAsia="Calibri" w:hAnsi="Calibri" w:cs="Times New Roman"/>
          <w:color w:val="auto"/>
          <w:sz w:val="22"/>
          <w:szCs w:val="22"/>
          <w:lang w:eastAsia="en-US"/>
        </w:rPr>
        <w:t>.</w:t>
      </w:r>
    </w:p>
    <w:p w14:paraId="4EA2015B" w14:textId="5E2320ED" w:rsidR="00B726F3" w:rsidRPr="004615B7" w:rsidRDefault="00B726F3" w:rsidP="003B1A5B">
      <w:pPr>
        <w:pStyle w:val="ListParagraph"/>
        <w:numPr>
          <w:ilvl w:val="0"/>
          <w:numId w:val="13"/>
        </w:numPr>
        <w:tabs>
          <w:tab w:val="left" w:pos="1701"/>
        </w:tabs>
        <w:spacing w:after="120" w:line="276" w:lineRule="auto"/>
        <w:jc w:val="both"/>
        <w:rPr>
          <w:rFonts w:ascii="Calibri" w:eastAsia="Calibri" w:hAnsi="Calibri" w:cs="Times New Roman"/>
          <w:color w:val="auto"/>
          <w:sz w:val="22"/>
          <w:szCs w:val="22"/>
          <w:lang w:eastAsia="en-US"/>
        </w:rPr>
      </w:pPr>
      <w:r>
        <w:rPr>
          <w:rFonts w:ascii="Calibri" w:eastAsia="Calibri" w:hAnsi="Calibri" w:cs="Times New Roman"/>
          <w:color w:val="auto"/>
          <w:sz w:val="22"/>
          <w:szCs w:val="22"/>
          <w:lang w:eastAsia="en-US"/>
        </w:rPr>
        <w:t>Declaración responsable de no</w:t>
      </w:r>
      <w:r w:rsidRPr="00B726F3">
        <w:rPr>
          <w:rFonts w:ascii="Calibri" w:eastAsia="Calibri" w:hAnsi="Calibri" w:cs="Times New Roman"/>
          <w:color w:val="auto"/>
          <w:sz w:val="22"/>
          <w:szCs w:val="22"/>
          <w:lang w:eastAsia="en-US"/>
        </w:rPr>
        <w:t xml:space="preserve"> tener la consideración de empresa en crisis conforme a los artículos 1.4.c) y 2.18 del Reglamento (UE) nº 651/2014 de la Comisión, de 17 de junio de </w:t>
      </w:r>
      <w:r w:rsidRPr="004615B7">
        <w:rPr>
          <w:rFonts w:ascii="Calibri" w:eastAsia="Calibri" w:hAnsi="Calibri" w:cs="Times New Roman"/>
          <w:color w:val="auto"/>
          <w:sz w:val="22"/>
          <w:szCs w:val="22"/>
          <w:lang w:eastAsia="en-US"/>
        </w:rPr>
        <w:t>2014.</w:t>
      </w:r>
      <w:r w:rsidR="00B11728" w:rsidRPr="00B11728">
        <w:rPr>
          <w:rFonts w:ascii="Calibri" w:eastAsia="Calibri" w:hAnsi="Calibri" w:cs="Times New Roman"/>
          <w:color w:val="auto"/>
          <w:sz w:val="22"/>
          <w:szCs w:val="22"/>
          <w:lang w:eastAsia="en-US"/>
        </w:rPr>
        <w:t xml:space="preserve"> </w:t>
      </w:r>
      <w:r w:rsidR="00B11728" w:rsidRPr="004615B7">
        <w:rPr>
          <w:rFonts w:ascii="Calibri" w:eastAsia="Calibri" w:hAnsi="Calibri" w:cs="Times New Roman"/>
          <w:color w:val="auto"/>
          <w:sz w:val="22"/>
          <w:szCs w:val="22"/>
          <w:lang w:eastAsia="en-US"/>
        </w:rPr>
        <w:t>(.PDF/XSIG)</w:t>
      </w:r>
    </w:p>
    <w:p w14:paraId="6A4023AD" w14:textId="09D6B031" w:rsidR="004615B7" w:rsidRPr="004615B7" w:rsidRDefault="004615B7" w:rsidP="004615B7">
      <w:pPr>
        <w:pStyle w:val="ListParagraph"/>
        <w:numPr>
          <w:ilvl w:val="0"/>
          <w:numId w:val="13"/>
        </w:numPr>
        <w:tabs>
          <w:tab w:val="left" w:pos="1701"/>
        </w:tabs>
        <w:spacing w:after="120" w:line="276" w:lineRule="auto"/>
        <w:jc w:val="both"/>
        <w:rPr>
          <w:rFonts w:ascii="Calibri" w:eastAsia="Calibri" w:hAnsi="Calibri" w:cs="Times New Roman"/>
          <w:color w:val="auto"/>
          <w:sz w:val="22"/>
          <w:szCs w:val="22"/>
          <w:lang w:eastAsia="en-US"/>
        </w:rPr>
      </w:pPr>
      <w:r w:rsidRPr="004615B7">
        <w:rPr>
          <w:rFonts w:ascii="Calibri" w:eastAsia="Calibri" w:hAnsi="Calibri" w:cs="Times New Roman"/>
          <w:color w:val="auto"/>
          <w:sz w:val="22"/>
          <w:szCs w:val="22"/>
          <w:lang w:eastAsia="en-US"/>
        </w:rPr>
        <w:t>Declaración responsable del cumplimiento de</w:t>
      </w:r>
      <w:r w:rsidR="00B11728" w:rsidRPr="00B11728">
        <w:t xml:space="preserve"> </w:t>
      </w:r>
      <w:r w:rsidR="00B11728" w:rsidRPr="00B11728">
        <w:rPr>
          <w:rFonts w:ascii="Calibri" w:eastAsia="Calibri" w:hAnsi="Calibri" w:cs="Times New Roman"/>
          <w:color w:val="auto"/>
          <w:sz w:val="22"/>
          <w:szCs w:val="22"/>
          <w:lang w:eastAsia="en-US"/>
        </w:rPr>
        <w:t>todas las obligaciones derivadas del Reglamento (UE) 2021/241 del Parlamento Europeo y del Consejo de 12 de febrero de 2021, y de las demás normas de la Unión sobre la materia y por las normas estatales de desarrollo o trasposición de estas</w:t>
      </w:r>
      <w:r w:rsidR="00481309" w:rsidRPr="00481309">
        <w:rPr>
          <w:rFonts w:ascii="Calibri" w:eastAsia="Calibri" w:hAnsi="Calibri" w:cs="Times New Roman"/>
          <w:color w:val="auto"/>
          <w:sz w:val="22"/>
          <w:szCs w:val="22"/>
          <w:lang w:eastAsia="en-US"/>
        </w:rPr>
        <w:t xml:space="preserve">. </w:t>
      </w:r>
      <w:r w:rsidRPr="004615B7">
        <w:rPr>
          <w:rFonts w:ascii="Calibri" w:eastAsia="Calibri" w:hAnsi="Calibri" w:cs="Times New Roman"/>
          <w:color w:val="auto"/>
          <w:sz w:val="22"/>
          <w:szCs w:val="22"/>
          <w:lang w:eastAsia="en-US"/>
        </w:rPr>
        <w:t xml:space="preserve"> (.PDF/XSIG)</w:t>
      </w:r>
    </w:p>
    <w:p w14:paraId="5412898C" w14:textId="77777777" w:rsidR="00CA5E63" w:rsidRPr="00D264F0" w:rsidRDefault="00CA5E63" w:rsidP="00CA5E63">
      <w:pPr>
        <w:pStyle w:val="ListParagraph"/>
        <w:numPr>
          <w:ilvl w:val="0"/>
          <w:numId w:val="13"/>
        </w:numPr>
        <w:tabs>
          <w:tab w:val="left" w:pos="1701"/>
        </w:tabs>
        <w:spacing w:after="120" w:line="276" w:lineRule="auto"/>
        <w:jc w:val="both"/>
        <w:rPr>
          <w:rFonts w:ascii="Calibri" w:eastAsia="Calibri" w:hAnsi="Calibri" w:cs="Times New Roman"/>
          <w:color w:val="auto"/>
          <w:sz w:val="22"/>
          <w:szCs w:val="22"/>
          <w:lang w:eastAsia="en-US"/>
        </w:rPr>
      </w:pPr>
      <w:r w:rsidRPr="00D264F0">
        <w:rPr>
          <w:rFonts w:ascii="Calibri" w:eastAsia="Calibri" w:hAnsi="Calibri" w:cs="Times New Roman"/>
          <w:color w:val="auto"/>
          <w:sz w:val="22"/>
          <w:szCs w:val="22"/>
          <w:lang w:eastAsia="en-US"/>
        </w:rPr>
        <w:t>Declaración Responsable DNSH (.PDF/XSIG)</w:t>
      </w:r>
    </w:p>
    <w:p w14:paraId="05FE500C" w14:textId="4BF9024A" w:rsidR="00105286" w:rsidRDefault="00105286" w:rsidP="00105286">
      <w:pPr>
        <w:pStyle w:val="ListParagraph"/>
        <w:numPr>
          <w:ilvl w:val="0"/>
          <w:numId w:val="13"/>
        </w:numPr>
        <w:tabs>
          <w:tab w:val="left" w:pos="1701"/>
        </w:tabs>
        <w:spacing w:after="120" w:line="276" w:lineRule="auto"/>
        <w:jc w:val="both"/>
        <w:rPr>
          <w:rFonts w:ascii="Calibri" w:eastAsia="Calibri" w:hAnsi="Calibri" w:cs="Times New Roman"/>
          <w:color w:val="auto"/>
          <w:sz w:val="22"/>
          <w:szCs w:val="22"/>
          <w:lang w:eastAsia="en-US"/>
        </w:rPr>
      </w:pPr>
      <w:r w:rsidRPr="0087429A">
        <w:rPr>
          <w:rFonts w:ascii="Calibri" w:eastAsia="Calibri" w:hAnsi="Calibri" w:cs="Times New Roman"/>
          <w:color w:val="auto"/>
          <w:sz w:val="22"/>
          <w:szCs w:val="22"/>
          <w:lang w:eastAsia="en-US"/>
        </w:rPr>
        <w:t>Declaración responsable del cumplimiento de los principios transversales establecidos en el PRTR (.PDF/XSIG)</w:t>
      </w:r>
      <w:r w:rsidR="00090A30">
        <w:rPr>
          <w:rFonts w:ascii="Calibri" w:eastAsia="Calibri" w:hAnsi="Calibri" w:cs="Times New Roman"/>
          <w:color w:val="auto"/>
          <w:sz w:val="22"/>
          <w:szCs w:val="22"/>
          <w:lang w:eastAsia="en-US"/>
        </w:rPr>
        <w:t>.</w:t>
      </w:r>
    </w:p>
    <w:p w14:paraId="11D067FD" w14:textId="77777777" w:rsidR="00ED0498" w:rsidRPr="00A17229" w:rsidRDefault="00ED0498" w:rsidP="00ED0498">
      <w:pPr>
        <w:pStyle w:val="ListParagraph"/>
        <w:numPr>
          <w:ilvl w:val="0"/>
          <w:numId w:val="13"/>
        </w:numPr>
        <w:tabs>
          <w:tab w:val="left" w:pos="1701"/>
        </w:tabs>
        <w:spacing w:after="120" w:line="276" w:lineRule="auto"/>
        <w:jc w:val="both"/>
        <w:rPr>
          <w:rFonts w:ascii="Calibri" w:eastAsia="Calibri" w:hAnsi="Calibri" w:cs="Times New Roman"/>
          <w:color w:val="auto"/>
          <w:sz w:val="22"/>
          <w:szCs w:val="22"/>
          <w:lang w:eastAsia="en-US"/>
        </w:rPr>
      </w:pPr>
      <w:r w:rsidRPr="050CA5AA">
        <w:rPr>
          <w:rFonts w:ascii="Calibri" w:eastAsia="Calibri" w:hAnsi="Calibri" w:cs="Times New Roman"/>
          <w:color w:val="auto"/>
          <w:sz w:val="22"/>
          <w:szCs w:val="22"/>
          <w:lang w:eastAsia="en-US"/>
        </w:rPr>
        <w:t>Memoria del Proyecto (.docx)</w:t>
      </w:r>
    </w:p>
    <w:p w14:paraId="033212E1" w14:textId="77777777" w:rsidR="00ED0498" w:rsidRPr="001A3CE2" w:rsidRDefault="00ED0498" w:rsidP="00ED0498">
      <w:pPr>
        <w:pStyle w:val="ListParagraph"/>
        <w:numPr>
          <w:ilvl w:val="0"/>
          <w:numId w:val="13"/>
        </w:numPr>
        <w:tabs>
          <w:tab w:val="left" w:pos="1701"/>
        </w:tabs>
        <w:spacing w:after="120" w:line="276" w:lineRule="auto"/>
        <w:jc w:val="both"/>
        <w:rPr>
          <w:rFonts w:ascii="Calibri" w:eastAsia="Calibri" w:hAnsi="Calibri" w:cs="Times New Roman"/>
          <w:color w:val="auto"/>
          <w:sz w:val="22"/>
          <w:szCs w:val="22"/>
          <w:lang w:eastAsia="en-US"/>
        </w:rPr>
      </w:pPr>
      <w:r w:rsidRPr="001A3CE2">
        <w:rPr>
          <w:rFonts w:ascii="Calibri" w:eastAsia="Calibri" w:hAnsi="Calibri" w:cs="Times New Roman"/>
          <w:color w:val="auto"/>
          <w:sz w:val="22"/>
          <w:szCs w:val="22"/>
          <w:lang w:eastAsia="en-US"/>
        </w:rPr>
        <w:t>Plan de Trabajo (.XLSX)</w:t>
      </w:r>
    </w:p>
    <w:p w14:paraId="330AFD88" w14:textId="77777777" w:rsidR="00ED0498" w:rsidRPr="001A3CE2" w:rsidRDefault="00ED0498" w:rsidP="00ED0498">
      <w:pPr>
        <w:pStyle w:val="ListParagraph"/>
        <w:numPr>
          <w:ilvl w:val="0"/>
          <w:numId w:val="13"/>
        </w:numPr>
        <w:tabs>
          <w:tab w:val="left" w:pos="1701"/>
        </w:tabs>
        <w:spacing w:after="120" w:line="276" w:lineRule="auto"/>
        <w:jc w:val="both"/>
        <w:rPr>
          <w:rFonts w:ascii="Calibri" w:eastAsia="Calibri" w:hAnsi="Calibri" w:cs="Times New Roman"/>
          <w:color w:val="auto"/>
          <w:sz w:val="22"/>
          <w:szCs w:val="22"/>
          <w:lang w:eastAsia="en-US"/>
        </w:rPr>
      </w:pPr>
      <w:r w:rsidRPr="001A3CE2">
        <w:rPr>
          <w:rFonts w:ascii="Calibri" w:eastAsia="Calibri" w:hAnsi="Calibri" w:cs="Times New Roman"/>
          <w:color w:val="auto"/>
          <w:sz w:val="22"/>
          <w:szCs w:val="22"/>
          <w:lang w:eastAsia="en-US"/>
        </w:rPr>
        <w:t>Presupuesto (.XLSX)</w:t>
      </w:r>
    </w:p>
    <w:p w14:paraId="0A233E35" w14:textId="61FDCE64" w:rsidR="006D3756" w:rsidRPr="001A3CE2" w:rsidRDefault="006D3756" w:rsidP="00062D55">
      <w:pPr>
        <w:pStyle w:val="ListParagraph"/>
        <w:numPr>
          <w:ilvl w:val="0"/>
          <w:numId w:val="13"/>
        </w:numPr>
        <w:tabs>
          <w:tab w:val="left" w:pos="1701"/>
        </w:tabs>
        <w:spacing w:after="120" w:line="276" w:lineRule="auto"/>
        <w:jc w:val="both"/>
        <w:rPr>
          <w:rFonts w:ascii="Calibri" w:eastAsia="Calibri" w:hAnsi="Calibri" w:cs="Times New Roman"/>
          <w:color w:val="auto"/>
          <w:sz w:val="22"/>
          <w:szCs w:val="22"/>
          <w:lang w:eastAsia="en-US"/>
        </w:rPr>
      </w:pPr>
      <w:r w:rsidRPr="001A3CE2">
        <w:rPr>
          <w:rFonts w:ascii="Calibri" w:eastAsia="Calibri" w:hAnsi="Calibri" w:cs="Times New Roman"/>
          <w:color w:val="auto"/>
          <w:sz w:val="22"/>
          <w:szCs w:val="22"/>
          <w:lang w:eastAsia="en-US"/>
        </w:rPr>
        <w:t>Plan de Igualdad (.PDF</w:t>
      </w:r>
      <w:r w:rsidR="668C81D3" w:rsidRPr="001A3CE2">
        <w:rPr>
          <w:rFonts w:ascii="Calibri" w:eastAsia="Calibri" w:hAnsi="Calibri" w:cs="Times New Roman"/>
          <w:color w:val="auto"/>
          <w:sz w:val="22"/>
          <w:szCs w:val="22"/>
          <w:lang w:eastAsia="en-US"/>
        </w:rPr>
        <w:t>/XSIG</w:t>
      </w:r>
      <w:r w:rsidRPr="001A3CE2">
        <w:rPr>
          <w:rFonts w:ascii="Calibri" w:eastAsia="Calibri" w:hAnsi="Calibri" w:cs="Times New Roman"/>
          <w:color w:val="auto"/>
          <w:sz w:val="22"/>
          <w:szCs w:val="22"/>
          <w:lang w:eastAsia="en-US"/>
        </w:rPr>
        <w:t xml:space="preserve">) </w:t>
      </w:r>
    </w:p>
    <w:p w14:paraId="05161C33" w14:textId="24E75ED4" w:rsidR="006D3756" w:rsidRPr="001A3CE2" w:rsidRDefault="006D3756" w:rsidP="00062D55">
      <w:pPr>
        <w:pStyle w:val="ListParagraph"/>
        <w:numPr>
          <w:ilvl w:val="0"/>
          <w:numId w:val="13"/>
        </w:numPr>
        <w:tabs>
          <w:tab w:val="left" w:pos="1701"/>
        </w:tabs>
        <w:spacing w:after="120" w:line="276" w:lineRule="auto"/>
        <w:jc w:val="both"/>
        <w:rPr>
          <w:rFonts w:ascii="Calibri" w:eastAsia="Calibri" w:hAnsi="Calibri" w:cs="Times New Roman"/>
          <w:color w:val="auto"/>
          <w:sz w:val="22"/>
          <w:szCs w:val="22"/>
          <w:lang w:eastAsia="en-US"/>
        </w:rPr>
      </w:pPr>
      <w:r w:rsidRPr="001A3CE2">
        <w:rPr>
          <w:rFonts w:ascii="Calibri" w:eastAsia="Calibri" w:hAnsi="Calibri" w:cs="Times New Roman"/>
          <w:color w:val="auto"/>
          <w:sz w:val="22"/>
          <w:szCs w:val="22"/>
          <w:lang w:eastAsia="en-US"/>
        </w:rPr>
        <w:t>Plan de creación de empleo (.PDF</w:t>
      </w:r>
      <w:r w:rsidR="37E049FB" w:rsidRPr="001A3CE2">
        <w:rPr>
          <w:rFonts w:ascii="Calibri" w:eastAsia="Calibri" w:hAnsi="Calibri" w:cs="Times New Roman"/>
          <w:color w:val="auto"/>
          <w:sz w:val="22"/>
          <w:szCs w:val="22"/>
          <w:lang w:eastAsia="en-US"/>
        </w:rPr>
        <w:t>/XSIG</w:t>
      </w:r>
      <w:r w:rsidRPr="001A3CE2">
        <w:rPr>
          <w:rFonts w:ascii="Calibri" w:eastAsia="Calibri" w:hAnsi="Calibri" w:cs="Times New Roman"/>
          <w:color w:val="auto"/>
          <w:sz w:val="22"/>
          <w:szCs w:val="22"/>
          <w:lang w:eastAsia="en-US"/>
        </w:rPr>
        <w:t xml:space="preserve">) </w:t>
      </w:r>
    </w:p>
    <w:p w14:paraId="3D4A61EB" w14:textId="238EB246" w:rsidR="006D3756" w:rsidRPr="001A3CE2" w:rsidRDefault="0077470C" w:rsidP="00CB0911">
      <w:pPr>
        <w:pStyle w:val="ListParagraph"/>
        <w:numPr>
          <w:ilvl w:val="0"/>
          <w:numId w:val="13"/>
        </w:numPr>
        <w:tabs>
          <w:tab w:val="left" w:pos="1701"/>
        </w:tabs>
        <w:spacing w:after="120" w:line="276" w:lineRule="auto"/>
        <w:jc w:val="both"/>
        <w:rPr>
          <w:rFonts w:ascii="Calibri" w:eastAsia="Calibri" w:hAnsi="Calibri" w:cs="Times New Roman"/>
          <w:color w:val="auto"/>
          <w:sz w:val="22"/>
          <w:szCs w:val="22"/>
          <w:lang w:eastAsia="en-US"/>
        </w:rPr>
      </w:pPr>
      <w:r w:rsidRPr="001A3CE2">
        <w:rPr>
          <w:rFonts w:ascii="Calibri" w:eastAsia="Calibri" w:hAnsi="Calibri" w:cs="Times New Roman"/>
          <w:color w:val="auto"/>
          <w:sz w:val="22"/>
          <w:szCs w:val="22"/>
          <w:lang w:eastAsia="en-US"/>
        </w:rPr>
        <w:t>D</w:t>
      </w:r>
      <w:r w:rsidR="006D3756" w:rsidRPr="001A3CE2">
        <w:rPr>
          <w:rFonts w:ascii="Calibri" w:eastAsia="Calibri" w:hAnsi="Calibri" w:cs="Times New Roman"/>
          <w:color w:val="auto"/>
          <w:sz w:val="22"/>
          <w:szCs w:val="22"/>
          <w:lang w:eastAsia="en-US"/>
        </w:rPr>
        <w:t>eclaración de ausencia de conflicto de intereses - DACI (.PDF</w:t>
      </w:r>
      <w:r w:rsidR="00347AC3" w:rsidRPr="001A3CE2">
        <w:rPr>
          <w:rFonts w:ascii="Calibri" w:eastAsia="Calibri" w:hAnsi="Calibri" w:cs="Times New Roman"/>
          <w:color w:val="auto"/>
          <w:sz w:val="22"/>
          <w:szCs w:val="22"/>
          <w:lang w:eastAsia="en-US"/>
        </w:rPr>
        <w:t>/XSIG</w:t>
      </w:r>
      <w:r w:rsidR="006D3756" w:rsidRPr="001A3CE2">
        <w:rPr>
          <w:rFonts w:ascii="Calibri" w:eastAsia="Calibri" w:hAnsi="Calibri" w:cs="Times New Roman"/>
          <w:color w:val="auto"/>
          <w:sz w:val="22"/>
          <w:szCs w:val="22"/>
          <w:lang w:eastAsia="en-US"/>
        </w:rPr>
        <w:t>)</w:t>
      </w:r>
      <w:r w:rsidR="2F2E5A26" w:rsidRPr="001A3CE2">
        <w:rPr>
          <w:rFonts w:ascii="Calibri" w:eastAsia="Calibri" w:hAnsi="Calibri" w:cs="Times New Roman"/>
          <w:color w:val="auto"/>
          <w:sz w:val="22"/>
          <w:szCs w:val="22"/>
          <w:lang w:eastAsia="en-US"/>
        </w:rPr>
        <w:t>. Firmado por la persona con poderes</w:t>
      </w:r>
      <w:r w:rsidR="00E441B3" w:rsidRPr="001A3CE2">
        <w:rPr>
          <w:rFonts w:ascii="Calibri" w:eastAsia="Calibri" w:hAnsi="Calibri" w:cs="Times New Roman"/>
          <w:color w:val="auto"/>
          <w:sz w:val="22"/>
          <w:szCs w:val="22"/>
          <w:lang w:eastAsia="en-US"/>
        </w:rPr>
        <w:t>.</w:t>
      </w:r>
    </w:p>
    <w:p w14:paraId="7DF8B7B0" w14:textId="7011B494" w:rsidR="00FA5D58" w:rsidRPr="00A17229" w:rsidRDefault="00FA5D58" w:rsidP="00E441B3">
      <w:pPr>
        <w:pStyle w:val="ListParagraph"/>
        <w:tabs>
          <w:tab w:val="left" w:pos="1701"/>
        </w:tabs>
        <w:spacing w:after="120" w:line="276" w:lineRule="auto"/>
        <w:jc w:val="both"/>
        <w:rPr>
          <w:rFonts w:ascii="Calibri" w:eastAsia="Calibri" w:hAnsi="Calibri" w:cs="Times New Roman"/>
          <w:color w:val="auto"/>
          <w:sz w:val="22"/>
          <w:szCs w:val="22"/>
          <w:lang w:eastAsia="en-US"/>
        </w:rPr>
      </w:pPr>
    </w:p>
    <w:p w14:paraId="0A9058AB" w14:textId="77777777" w:rsidR="006D3756" w:rsidRPr="00A17229" w:rsidRDefault="006D3756" w:rsidP="00062D55">
      <w:pPr>
        <w:pStyle w:val="ListParagraph"/>
        <w:tabs>
          <w:tab w:val="left" w:pos="1701"/>
        </w:tabs>
        <w:spacing w:after="120" w:line="276" w:lineRule="auto"/>
        <w:jc w:val="both"/>
        <w:rPr>
          <w:rFonts w:ascii="Calibri" w:eastAsia="Calibri" w:hAnsi="Calibri" w:cs="Times New Roman"/>
          <w:color w:val="auto"/>
          <w:sz w:val="22"/>
          <w:szCs w:val="22"/>
          <w:lang w:eastAsia="en-US"/>
        </w:rPr>
      </w:pPr>
    </w:p>
    <w:p w14:paraId="5EA65E41" w14:textId="57393A7B" w:rsidR="009833A2" w:rsidRPr="00A17229" w:rsidRDefault="27A98C9A" w:rsidP="7078647D">
      <w:pPr>
        <w:tabs>
          <w:tab w:val="left" w:pos="1701"/>
        </w:tabs>
        <w:spacing w:after="120" w:line="276" w:lineRule="auto"/>
        <w:ind w:firstLine="0"/>
        <w:jc w:val="both"/>
        <w:rPr>
          <w:rFonts w:ascii="Calibri" w:eastAsia="Calibri" w:hAnsi="Calibri" w:cs="Times New Roman"/>
          <w:i/>
          <w:iCs/>
          <w:color w:val="FF0000"/>
          <w:sz w:val="22"/>
          <w:szCs w:val="22"/>
          <w:u w:val="single"/>
          <w:lang w:eastAsia="en-US"/>
        </w:rPr>
      </w:pPr>
      <w:r w:rsidRPr="7078647D">
        <w:rPr>
          <w:rFonts w:ascii="Calibri" w:eastAsia="Calibri" w:hAnsi="Calibri" w:cs="Times New Roman"/>
          <w:i/>
          <w:iCs/>
          <w:color w:val="FF0000"/>
          <w:sz w:val="22"/>
          <w:szCs w:val="22"/>
          <w:u w:val="single"/>
          <w:lang w:eastAsia="en-US"/>
        </w:rPr>
        <w:t>!!!!</w:t>
      </w:r>
      <w:r w:rsidR="22C5DCBF" w:rsidRPr="7078647D">
        <w:rPr>
          <w:rFonts w:ascii="Calibri" w:eastAsia="Calibri" w:hAnsi="Calibri" w:cs="Times New Roman"/>
          <w:i/>
          <w:iCs/>
          <w:color w:val="FF0000"/>
          <w:sz w:val="22"/>
          <w:szCs w:val="22"/>
          <w:u w:val="single"/>
          <w:lang w:eastAsia="en-US"/>
        </w:rPr>
        <w:t xml:space="preserve">La fecha de firma de los documentos siempre ha de ser con </w:t>
      </w:r>
      <w:r w:rsidR="22C5DCBF" w:rsidRPr="7078647D">
        <w:rPr>
          <w:rFonts w:ascii="Calibri" w:eastAsia="Calibri" w:hAnsi="Calibri" w:cs="Times New Roman"/>
          <w:b/>
          <w:bCs/>
          <w:i/>
          <w:iCs/>
          <w:color w:val="FF0000"/>
          <w:sz w:val="22"/>
          <w:szCs w:val="22"/>
          <w:u w:val="single"/>
          <w:lang w:eastAsia="en-US"/>
        </w:rPr>
        <w:t xml:space="preserve">fecha </w:t>
      </w:r>
      <w:r w:rsidR="00771851">
        <w:rPr>
          <w:rFonts w:ascii="Calibri" w:eastAsia="Calibri" w:hAnsi="Calibri" w:cs="Times New Roman"/>
          <w:b/>
          <w:bCs/>
          <w:i/>
          <w:iCs/>
          <w:color w:val="FF0000"/>
          <w:sz w:val="22"/>
          <w:szCs w:val="22"/>
          <w:u w:val="single"/>
          <w:lang w:eastAsia="en-US"/>
        </w:rPr>
        <w:t>1</w:t>
      </w:r>
      <w:r w:rsidR="00EC6A15">
        <w:rPr>
          <w:rFonts w:ascii="Calibri" w:eastAsia="Calibri" w:hAnsi="Calibri" w:cs="Times New Roman"/>
          <w:b/>
          <w:bCs/>
          <w:i/>
          <w:iCs/>
          <w:color w:val="FF0000"/>
          <w:sz w:val="22"/>
          <w:szCs w:val="22"/>
          <w:u w:val="single"/>
          <w:lang w:eastAsia="en-US"/>
        </w:rPr>
        <w:t>8</w:t>
      </w:r>
      <w:r w:rsidR="006A6444">
        <w:rPr>
          <w:rFonts w:ascii="Calibri" w:eastAsia="Calibri" w:hAnsi="Calibri" w:cs="Times New Roman"/>
          <w:b/>
          <w:bCs/>
          <w:i/>
          <w:iCs/>
          <w:color w:val="FF0000"/>
          <w:sz w:val="22"/>
          <w:szCs w:val="22"/>
          <w:u w:val="single"/>
          <w:lang w:eastAsia="en-US"/>
        </w:rPr>
        <w:t xml:space="preserve"> de </w:t>
      </w:r>
      <w:r w:rsidR="001A3CE2">
        <w:rPr>
          <w:rFonts w:ascii="Calibri" w:eastAsia="Calibri" w:hAnsi="Calibri" w:cs="Times New Roman"/>
          <w:b/>
          <w:bCs/>
          <w:i/>
          <w:iCs/>
          <w:color w:val="FF0000"/>
          <w:sz w:val="22"/>
          <w:szCs w:val="22"/>
          <w:u w:val="single"/>
          <w:lang w:eastAsia="en-US"/>
        </w:rPr>
        <w:t>noviembre</w:t>
      </w:r>
      <w:r w:rsidR="12851953" w:rsidRPr="7078647D">
        <w:rPr>
          <w:rFonts w:ascii="Calibri" w:eastAsia="Calibri" w:hAnsi="Calibri" w:cs="Times New Roman"/>
          <w:b/>
          <w:bCs/>
          <w:i/>
          <w:iCs/>
          <w:color w:val="FF0000"/>
          <w:sz w:val="22"/>
          <w:szCs w:val="22"/>
          <w:u w:val="single"/>
          <w:lang w:eastAsia="en-US"/>
        </w:rPr>
        <w:t>, o posterio</w:t>
      </w:r>
      <w:r w:rsidR="12851953" w:rsidRPr="7078647D">
        <w:rPr>
          <w:rFonts w:ascii="Calibri" w:eastAsia="Calibri" w:hAnsi="Calibri" w:cs="Times New Roman"/>
          <w:i/>
          <w:iCs/>
          <w:color w:val="FF0000"/>
          <w:sz w:val="22"/>
          <w:szCs w:val="22"/>
          <w:u w:val="single"/>
          <w:lang w:eastAsia="en-US"/>
        </w:rPr>
        <w:t>r</w:t>
      </w:r>
      <w:r w:rsidR="10B5A6AD" w:rsidRPr="7078647D">
        <w:rPr>
          <w:rFonts w:ascii="Calibri" w:eastAsia="Calibri" w:hAnsi="Calibri" w:cs="Times New Roman"/>
          <w:i/>
          <w:iCs/>
          <w:color w:val="FF0000"/>
          <w:sz w:val="22"/>
          <w:szCs w:val="22"/>
          <w:u w:val="single"/>
          <w:lang w:eastAsia="en-US"/>
        </w:rPr>
        <w:t>, nunca anterior.</w:t>
      </w:r>
      <w:r w:rsidR="12F31393" w:rsidRPr="7078647D">
        <w:rPr>
          <w:rFonts w:ascii="Calibri" w:eastAsia="Calibri" w:hAnsi="Calibri" w:cs="Times New Roman"/>
          <w:i/>
          <w:iCs/>
          <w:color w:val="FF0000"/>
          <w:sz w:val="22"/>
          <w:szCs w:val="22"/>
          <w:u w:val="single"/>
          <w:lang w:eastAsia="en-US"/>
        </w:rPr>
        <w:t>!!!!!</w:t>
      </w:r>
    </w:p>
    <w:p w14:paraId="0D7B59C4" w14:textId="006369CF" w:rsidR="49AE1B54" w:rsidRDefault="49AE1B54" w:rsidP="580B4235">
      <w:pPr>
        <w:tabs>
          <w:tab w:val="left" w:pos="1701"/>
        </w:tabs>
        <w:spacing w:line="276" w:lineRule="auto"/>
        <w:ind w:firstLine="0"/>
        <w:jc w:val="both"/>
        <w:rPr>
          <w:rFonts w:ascii="Calibri" w:eastAsia="Calibri" w:hAnsi="Calibri" w:cs="Calibri"/>
          <w:i/>
          <w:iCs/>
          <w:color w:val="000000" w:themeColor="text2"/>
          <w:sz w:val="22"/>
          <w:szCs w:val="22"/>
          <w:u w:val="single"/>
        </w:rPr>
      </w:pPr>
      <w:r w:rsidRPr="580B4235">
        <w:rPr>
          <w:rFonts w:ascii="Calibri" w:eastAsia="Calibri" w:hAnsi="Calibri" w:cs="Calibri"/>
          <w:i/>
          <w:iCs/>
          <w:color w:val="000000" w:themeColor="text2"/>
          <w:sz w:val="22"/>
          <w:szCs w:val="22"/>
          <w:u w:val="single"/>
        </w:rPr>
        <w:t>Para todos los documentos el formato será Calibri (Body) tamaño 11</w:t>
      </w:r>
    </w:p>
    <w:p w14:paraId="2F7ABE0E" w14:textId="03162690" w:rsidR="006D3756" w:rsidRPr="00A17229" w:rsidRDefault="008916DC" w:rsidP="00062D55">
      <w:pPr>
        <w:tabs>
          <w:tab w:val="left" w:pos="1701"/>
        </w:tabs>
        <w:spacing w:after="120" w:line="276" w:lineRule="auto"/>
        <w:ind w:firstLine="0"/>
        <w:rPr>
          <w:rFonts w:ascii="Calibri" w:eastAsia="Calibri" w:hAnsi="Calibri" w:cs="Times New Roman"/>
          <w:i/>
          <w:color w:val="auto"/>
          <w:sz w:val="22"/>
          <w:szCs w:val="22"/>
          <w:lang w:eastAsia="en-US"/>
        </w:rPr>
      </w:pPr>
      <w:r w:rsidRPr="008916DC">
        <w:rPr>
          <w:rFonts w:ascii="Calibri" w:eastAsia="Calibri" w:hAnsi="Calibri" w:cs="Calibri"/>
          <w:i/>
          <w:iCs/>
          <w:color w:val="000000" w:themeColor="text2"/>
          <w:sz w:val="22"/>
          <w:szCs w:val="22"/>
          <w:u w:val="single"/>
        </w:rPr>
        <w:t xml:space="preserve">Tanto la solicitud como todos los documentos que la acompañen deberán estar en castellano con la excepción de los relativos </w:t>
      </w:r>
      <w:r>
        <w:rPr>
          <w:rFonts w:ascii="Calibri" w:eastAsia="Calibri" w:hAnsi="Calibri" w:cs="Calibri"/>
          <w:i/>
          <w:iCs/>
          <w:color w:val="000000" w:themeColor="text2"/>
          <w:sz w:val="22"/>
          <w:szCs w:val="22"/>
          <w:u w:val="single"/>
        </w:rPr>
        <w:t>a los puntos 1 y 2.</w:t>
      </w:r>
      <w:r w:rsidRPr="008916DC">
        <w:rPr>
          <w:rFonts w:ascii="Calibri" w:eastAsia="Calibri" w:hAnsi="Calibri" w:cs="Calibri"/>
          <w:i/>
          <w:iCs/>
          <w:color w:val="000000" w:themeColor="text2"/>
          <w:sz w:val="22"/>
          <w:szCs w:val="22"/>
          <w:u w:val="single"/>
        </w:rPr>
        <w:t xml:space="preserve"> </w:t>
      </w:r>
      <w:r w:rsidR="009833A2" w:rsidRPr="00A17229">
        <w:rPr>
          <w:rFonts w:ascii="Calibri" w:eastAsia="Calibri" w:hAnsi="Calibri" w:cs="Times New Roman"/>
          <w:i/>
          <w:color w:val="auto"/>
          <w:sz w:val="22"/>
          <w:szCs w:val="22"/>
          <w:lang w:eastAsia="en-US"/>
        </w:rPr>
        <w:br w:type="page"/>
      </w:r>
    </w:p>
    <w:p w14:paraId="12D9DBC8" w14:textId="3B6F6B82" w:rsidR="006D3756" w:rsidRPr="00D72DFD" w:rsidRDefault="006D3756" w:rsidP="00062D55">
      <w:pPr>
        <w:pStyle w:val="ListParagraph"/>
        <w:keepNext/>
        <w:numPr>
          <w:ilvl w:val="0"/>
          <w:numId w:val="14"/>
        </w:numPr>
        <w:tabs>
          <w:tab w:val="left" w:pos="1701"/>
        </w:tabs>
        <w:spacing w:after="120" w:line="276" w:lineRule="auto"/>
        <w:jc w:val="both"/>
        <w:outlineLvl w:val="0"/>
        <w:rPr>
          <w:rFonts w:ascii="Calibri" w:eastAsia="Calibri" w:hAnsi="Calibri" w:cs="Times New Roman"/>
          <w:b/>
          <w:bCs/>
          <w:color w:val="2D74B5"/>
          <w:spacing w:val="6"/>
          <w:kern w:val="32"/>
          <w:sz w:val="28"/>
          <w:szCs w:val="28"/>
          <w:lang w:eastAsia="en-US"/>
        </w:rPr>
      </w:pPr>
      <w:bookmarkStart w:id="1" w:name="_Toc145671721"/>
      <w:r w:rsidRPr="00D72DFD">
        <w:rPr>
          <w:rFonts w:ascii="Calibri" w:eastAsia="Calibri" w:hAnsi="Calibri" w:cs="Times New Roman"/>
          <w:b/>
          <w:bCs/>
          <w:color w:val="2D74B5"/>
          <w:spacing w:val="6"/>
          <w:kern w:val="32"/>
          <w:sz w:val="28"/>
          <w:szCs w:val="28"/>
          <w:lang w:eastAsia="en-US"/>
        </w:rPr>
        <w:lastRenderedPageBreak/>
        <w:t xml:space="preserve">Requisitos Conceptuales de los Documentos a </w:t>
      </w:r>
      <w:r w:rsidR="001137C7">
        <w:rPr>
          <w:rFonts w:ascii="Calibri" w:eastAsia="Calibri" w:hAnsi="Calibri" w:cs="Times New Roman"/>
          <w:b/>
          <w:bCs/>
          <w:color w:val="2D74B5"/>
          <w:spacing w:val="6"/>
          <w:kern w:val="32"/>
          <w:sz w:val="28"/>
          <w:szCs w:val="28"/>
          <w:lang w:eastAsia="en-US"/>
        </w:rPr>
        <w:t>a</w:t>
      </w:r>
      <w:r w:rsidRPr="00D72DFD">
        <w:rPr>
          <w:rFonts w:ascii="Calibri" w:eastAsia="Calibri" w:hAnsi="Calibri" w:cs="Times New Roman"/>
          <w:b/>
          <w:bCs/>
          <w:color w:val="2D74B5"/>
          <w:spacing w:val="6"/>
          <w:kern w:val="32"/>
          <w:sz w:val="28"/>
          <w:szCs w:val="28"/>
          <w:lang w:eastAsia="en-US"/>
        </w:rPr>
        <w:t>djuntar</w:t>
      </w:r>
      <w:bookmarkEnd w:id="1"/>
    </w:p>
    <w:p w14:paraId="5894107D" w14:textId="77777777" w:rsidR="006D3756" w:rsidRDefault="006D3756" w:rsidP="00062D55">
      <w:pPr>
        <w:tabs>
          <w:tab w:val="left" w:pos="1701"/>
        </w:tabs>
        <w:spacing w:after="120" w:line="276" w:lineRule="auto"/>
        <w:ind w:firstLine="0"/>
        <w:jc w:val="both"/>
        <w:rPr>
          <w:rFonts w:ascii="Calibri" w:eastAsia="Calibri" w:hAnsi="Calibri" w:cs="Times New Roman"/>
          <w:color w:val="auto"/>
          <w:sz w:val="22"/>
          <w:lang w:eastAsia="en-US"/>
        </w:rPr>
      </w:pPr>
      <w:r>
        <w:rPr>
          <w:rFonts w:ascii="Calibri" w:eastAsia="Calibri" w:hAnsi="Calibri" w:cs="Times New Roman"/>
          <w:color w:val="auto"/>
          <w:sz w:val="22"/>
          <w:lang w:eastAsia="en-US"/>
        </w:rPr>
        <w:t xml:space="preserve">A continuación, se procede a </w:t>
      </w:r>
      <w:r w:rsidR="00CD139B">
        <w:rPr>
          <w:rFonts w:ascii="Calibri" w:eastAsia="Calibri" w:hAnsi="Calibri" w:cs="Times New Roman"/>
          <w:color w:val="auto"/>
          <w:sz w:val="22"/>
          <w:lang w:eastAsia="en-US"/>
        </w:rPr>
        <w:t>desarrollar de forma estructurada el contenido y requisitos de cada documento a adjuntar en la solicitud</w:t>
      </w:r>
      <w:r w:rsidR="00106263">
        <w:rPr>
          <w:rFonts w:ascii="Calibri" w:eastAsia="Calibri" w:hAnsi="Calibri" w:cs="Times New Roman"/>
          <w:color w:val="auto"/>
          <w:sz w:val="22"/>
          <w:lang w:eastAsia="en-US"/>
        </w:rPr>
        <w:t xml:space="preserve">, específicamente en la sección de </w:t>
      </w:r>
      <w:r w:rsidR="009833A2">
        <w:rPr>
          <w:rFonts w:ascii="Calibri" w:eastAsia="Calibri" w:hAnsi="Calibri" w:cs="Times New Roman"/>
          <w:color w:val="auto"/>
          <w:sz w:val="22"/>
          <w:lang w:eastAsia="en-US"/>
        </w:rPr>
        <w:t>“Documentación”</w:t>
      </w:r>
      <w:r w:rsidR="00CD139B">
        <w:rPr>
          <w:rFonts w:ascii="Calibri" w:eastAsia="Calibri" w:hAnsi="Calibri" w:cs="Times New Roman"/>
          <w:color w:val="auto"/>
          <w:sz w:val="22"/>
          <w:lang w:eastAsia="en-US"/>
        </w:rPr>
        <w:t>.</w:t>
      </w:r>
    </w:p>
    <w:p w14:paraId="7128A0A5" w14:textId="068B3603" w:rsidR="00D72DFD" w:rsidRPr="00D72DFD" w:rsidRDefault="007D2D49" w:rsidP="00062D55">
      <w:pPr>
        <w:pStyle w:val="ListParagraph"/>
        <w:keepNext/>
        <w:numPr>
          <w:ilvl w:val="1"/>
          <w:numId w:val="14"/>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2" w:name="_Toc117677580"/>
      <w:bookmarkStart w:id="3" w:name="_Toc145671722"/>
      <w:bookmarkEnd w:id="2"/>
      <w:r w:rsidRPr="00D72DFD">
        <w:rPr>
          <w:rFonts w:ascii="Calibri" w:eastAsia="Times New Roman" w:hAnsi="Calibri" w:cs="Calibri"/>
          <w:b/>
          <w:bCs/>
          <w:color w:val="2E74B5"/>
          <w:sz w:val="28"/>
          <w:szCs w:val="28"/>
          <w:lang w:eastAsia="es-ES"/>
        </w:rPr>
        <w:t>Memoria del Proyecto</w:t>
      </w:r>
      <w:bookmarkEnd w:id="3"/>
    </w:p>
    <w:p w14:paraId="395CD06E" w14:textId="12350FE0" w:rsidR="00C4724C" w:rsidRPr="009070EF" w:rsidRDefault="00691459" w:rsidP="00E30045">
      <w:pPr>
        <w:tabs>
          <w:tab w:val="left" w:pos="1701"/>
        </w:tabs>
        <w:spacing w:after="120" w:line="276" w:lineRule="auto"/>
        <w:ind w:firstLine="0"/>
        <w:jc w:val="both"/>
        <w:rPr>
          <w:rFonts w:ascii="Calibri" w:eastAsia="Times New Roman" w:hAnsi="Calibri" w:cs="Calibri"/>
          <w:color w:val="000000"/>
          <w:sz w:val="22"/>
          <w:lang w:eastAsia="es-ES"/>
        </w:rPr>
      </w:pPr>
      <w:r w:rsidRPr="009070EF">
        <w:rPr>
          <w:rFonts w:ascii="Calibri" w:eastAsia="Times New Roman" w:hAnsi="Calibri" w:cs="Times New Roman"/>
          <w:color w:val="auto"/>
          <w:sz w:val="22"/>
          <w:szCs w:val="22"/>
          <w:lang w:eastAsia="es-ES"/>
        </w:rPr>
        <w:t xml:space="preserve">La Memoria de Proyecto será un documento </w:t>
      </w:r>
      <w:r w:rsidR="00DE7E18" w:rsidRPr="009070EF">
        <w:rPr>
          <w:rFonts w:ascii="Calibri" w:eastAsia="Times New Roman" w:hAnsi="Calibri" w:cs="Times New Roman"/>
          <w:color w:val="auto"/>
          <w:sz w:val="22"/>
          <w:szCs w:val="22"/>
          <w:lang w:eastAsia="es-ES"/>
        </w:rPr>
        <w:t>en formato .docx</w:t>
      </w:r>
      <w:r w:rsidR="00F607C0" w:rsidRPr="009070EF">
        <w:rPr>
          <w:rFonts w:ascii="Calibri" w:eastAsia="Times New Roman" w:hAnsi="Calibri" w:cs="Times New Roman"/>
          <w:color w:val="auto"/>
          <w:sz w:val="22"/>
          <w:szCs w:val="22"/>
          <w:lang w:eastAsia="es-ES"/>
        </w:rPr>
        <w:t xml:space="preserve"> </w:t>
      </w:r>
      <w:r w:rsidR="00E30045">
        <w:rPr>
          <w:rFonts w:ascii="Calibri" w:eastAsia="Times New Roman" w:hAnsi="Calibri" w:cs="Times New Roman"/>
          <w:color w:val="auto"/>
          <w:sz w:val="22"/>
          <w:szCs w:val="22"/>
          <w:lang w:eastAsia="es-ES"/>
        </w:rPr>
        <w:t xml:space="preserve"> utilizándose como referencia el l</w:t>
      </w:r>
      <w:r w:rsidR="008E1E05">
        <w:rPr>
          <w:rFonts w:ascii="Calibri" w:eastAsia="Times New Roman" w:hAnsi="Calibri" w:cs="Times New Roman"/>
          <w:color w:val="auto"/>
          <w:sz w:val="22"/>
          <w:szCs w:val="22"/>
          <w:lang w:eastAsia="es-ES"/>
        </w:rPr>
        <w:t xml:space="preserve"> Project Portfolio</w:t>
      </w:r>
      <w:r w:rsidR="00E30045">
        <w:rPr>
          <w:rFonts w:ascii="Calibri" w:eastAsia="Times New Roman" w:hAnsi="Calibri" w:cs="Times New Roman"/>
          <w:color w:val="auto"/>
          <w:sz w:val="22"/>
          <w:szCs w:val="22"/>
          <w:lang w:eastAsia="es-ES"/>
        </w:rPr>
        <w:t>.</w:t>
      </w:r>
    </w:p>
    <w:p w14:paraId="46110EE8" w14:textId="7C5F62B7" w:rsidR="0082340B" w:rsidRPr="00065E64" w:rsidRDefault="0082340B" w:rsidP="00062D55">
      <w:pPr>
        <w:tabs>
          <w:tab w:val="left" w:pos="1701"/>
        </w:tabs>
        <w:spacing w:after="120" w:line="276" w:lineRule="auto"/>
        <w:ind w:firstLine="0"/>
        <w:jc w:val="both"/>
        <w:rPr>
          <w:rFonts w:ascii="Calibri" w:eastAsia="Times New Roman" w:hAnsi="Calibri" w:cs="Calibri"/>
          <w:color w:val="000000"/>
          <w:sz w:val="22"/>
          <w:highlight w:val="yellow"/>
          <w:lang w:eastAsia="es-ES"/>
        </w:rPr>
      </w:pPr>
      <w:bookmarkStart w:id="4" w:name="_Toc117677595"/>
      <w:bookmarkStart w:id="5" w:name="_Toc117677597"/>
      <w:bookmarkEnd w:id="4"/>
      <w:bookmarkEnd w:id="5"/>
    </w:p>
    <w:p w14:paraId="508B0030" w14:textId="77777777" w:rsidR="0082340B" w:rsidRPr="007B373A" w:rsidRDefault="0082340B" w:rsidP="00062D55">
      <w:pPr>
        <w:tabs>
          <w:tab w:val="left" w:pos="1701"/>
        </w:tabs>
        <w:spacing w:after="120" w:line="276" w:lineRule="auto"/>
        <w:ind w:firstLine="0"/>
        <w:jc w:val="both"/>
        <w:rPr>
          <w:rFonts w:ascii="Calibri" w:eastAsia="Times New Roman" w:hAnsi="Calibri" w:cs="Calibri"/>
          <w:color w:val="000000"/>
          <w:sz w:val="22"/>
          <w:lang w:eastAsia="es-ES"/>
        </w:rPr>
      </w:pPr>
    </w:p>
    <w:p w14:paraId="6BD319C4" w14:textId="59B94CDB" w:rsidR="00DA026D" w:rsidRDefault="00DA026D" w:rsidP="00062D55">
      <w:pPr>
        <w:pStyle w:val="ListParagraph"/>
        <w:tabs>
          <w:tab w:val="left" w:pos="1701"/>
        </w:tabs>
        <w:spacing w:after="120" w:line="276" w:lineRule="auto"/>
        <w:jc w:val="both"/>
        <w:rPr>
          <w:rFonts w:ascii="Calibri" w:eastAsia="Times New Roman" w:hAnsi="Calibri" w:cs="Calibri"/>
          <w:color w:val="000000"/>
          <w:sz w:val="22"/>
          <w:lang w:eastAsia="es-ES"/>
        </w:rPr>
      </w:pPr>
    </w:p>
    <w:p w14:paraId="57FF5131" w14:textId="2CC922E9" w:rsidR="0082340B" w:rsidRDefault="00DA026D" w:rsidP="00062D55">
      <w:pPr>
        <w:tabs>
          <w:tab w:val="left" w:pos="1701"/>
        </w:tabs>
        <w:spacing w:after="120" w:line="276" w:lineRule="auto"/>
        <w:rPr>
          <w:rFonts w:ascii="Calibri" w:eastAsia="Times New Roman" w:hAnsi="Calibri" w:cs="Calibri"/>
          <w:color w:val="000000"/>
          <w:sz w:val="22"/>
          <w:lang w:eastAsia="es-ES"/>
        </w:rPr>
      </w:pPr>
      <w:r>
        <w:rPr>
          <w:rFonts w:ascii="Calibri" w:eastAsia="Times New Roman" w:hAnsi="Calibri" w:cs="Calibri"/>
          <w:color w:val="000000"/>
          <w:sz w:val="22"/>
          <w:lang w:eastAsia="es-ES"/>
        </w:rPr>
        <w:br w:type="page"/>
      </w:r>
    </w:p>
    <w:p w14:paraId="75726D2E" w14:textId="45A22001" w:rsidR="00104C97" w:rsidRPr="00FD4660" w:rsidRDefault="00104C97" w:rsidP="00062D55">
      <w:pPr>
        <w:pStyle w:val="ListParagraph"/>
        <w:keepNext/>
        <w:numPr>
          <w:ilvl w:val="1"/>
          <w:numId w:val="14"/>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6" w:name="_Toc145671729"/>
      <w:r w:rsidRPr="00FD4660">
        <w:rPr>
          <w:rFonts w:ascii="Calibri" w:eastAsia="Times New Roman" w:hAnsi="Calibri" w:cs="Calibri"/>
          <w:b/>
          <w:bCs/>
          <w:color w:val="2E74B5"/>
          <w:sz w:val="28"/>
          <w:szCs w:val="28"/>
          <w:lang w:eastAsia="es-ES"/>
        </w:rPr>
        <w:lastRenderedPageBreak/>
        <w:t xml:space="preserve">Plan de </w:t>
      </w:r>
      <w:r>
        <w:rPr>
          <w:rFonts w:ascii="Calibri" w:eastAsia="Times New Roman" w:hAnsi="Calibri" w:cs="Calibri"/>
          <w:b/>
          <w:bCs/>
          <w:color w:val="2E74B5"/>
          <w:sz w:val="28"/>
          <w:szCs w:val="28"/>
          <w:lang w:eastAsia="es-ES"/>
        </w:rPr>
        <w:t>Trabajo</w:t>
      </w:r>
      <w:bookmarkEnd w:id="6"/>
    </w:p>
    <w:p w14:paraId="692DB034"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sidRPr="007D2D49">
        <w:rPr>
          <w:rFonts w:ascii="Calibri" w:eastAsia="Times New Roman" w:hAnsi="Calibri" w:cs="Times New Roman"/>
          <w:color w:val="auto"/>
          <w:sz w:val="22"/>
          <w:lang w:eastAsia="es-ES"/>
        </w:rPr>
        <w:t>Asimismo, se ha de rellenar y adjuntar el archivo Excel</w:t>
      </w:r>
      <w:r>
        <w:rPr>
          <w:rFonts w:ascii="Calibri" w:eastAsia="Times New Roman" w:hAnsi="Calibri" w:cs="Times New Roman"/>
          <w:color w:val="auto"/>
          <w:sz w:val="22"/>
          <w:lang w:eastAsia="es-ES"/>
        </w:rPr>
        <w:t xml:space="preserve"> “</w:t>
      </w:r>
      <w:r w:rsidRPr="007D2D49">
        <w:rPr>
          <w:rFonts w:ascii="Calibri" w:eastAsia="Times New Roman" w:hAnsi="Calibri" w:cs="Times New Roman"/>
          <w:color w:val="auto"/>
          <w:sz w:val="22"/>
          <w:lang w:eastAsia="es-ES"/>
        </w:rPr>
        <w:t xml:space="preserve">Plan de Trabajo” con extensión .xlsx en la sección de Documentos dentro del formulario de solicitud. </w:t>
      </w:r>
    </w:p>
    <w:p w14:paraId="763617E8" w14:textId="7A9D56BC" w:rsidR="002348C9" w:rsidRDefault="002348C9"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Se solicita nombrar el documento con el siguiente formato:</w:t>
      </w:r>
    </w:p>
    <w:p w14:paraId="52FBC283" w14:textId="1A3996DC" w:rsidR="002348C9" w:rsidRPr="002502EB" w:rsidRDefault="00626369" w:rsidP="38F91657">
      <w:pPr>
        <w:tabs>
          <w:tab w:val="left" w:pos="1701"/>
        </w:tabs>
        <w:spacing w:after="120" w:line="276" w:lineRule="auto"/>
        <w:ind w:firstLine="0"/>
        <w:jc w:val="both"/>
        <w:rPr>
          <w:rFonts w:ascii="Calibri" w:eastAsia="Times New Roman" w:hAnsi="Calibri" w:cs="Times New Roman"/>
          <w:i/>
          <w:iCs/>
          <w:color w:val="auto"/>
          <w:sz w:val="22"/>
          <w:szCs w:val="22"/>
          <w:lang w:eastAsia="es-ES"/>
        </w:rPr>
      </w:pPr>
      <w:r>
        <w:rPr>
          <w:rFonts w:ascii="Calibri" w:eastAsia="Times New Roman" w:hAnsi="Calibri" w:cs="Times New Roman"/>
          <w:color w:val="auto"/>
          <w:sz w:val="22"/>
          <w:lang w:eastAsia="es-ES"/>
        </w:rPr>
        <w:tab/>
      </w:r>
      <w:r w:rsidRPr="38F91657">
        <w:rPr>
          <w:rFonts w:ascii="Calibri" w:eastAsia="Times New Roman" w:hAnsi="Calibri" w:cs="Times New Roman"/>
          <w:i/>
          <w:iCs/>
          <w:color w:val="auto"/>
          <w:sz w:val="22"/>
          <w:szCs w:val="22"/>
          <w:lang w:eastAsia="es-ES"/>
        </w:rPr>
        <w:t>Acronimo</w:t>
      </w:r>
      <w:r w:rsidR="00065E64">
        <w:rPr>
          <w:rFonts w:ascii="Calibri" w:eastAsia="Times New Roman" w:hAnsi="Calibri" w:cs="Times New Roman"/>
          <w:i/>
          <w:iCs/>
          <w:color w:val="auto"/>
          <w:sz w:val="22"/>
          <w:szCs w:val="22"/>
          <w:lang w:eastAsia="es-ES"/>
        </w:rPr>
        <w:t>Empresa</w:t>
      </w:r>
      <w:r w:rsidRPr="38F91657">
        <w:rPr>
          <w:rFonts w:ascii="Calibri" w:eastAsia="Times New Roman" w:hAnsi="Calibri" w:cs="Times New Roman"/>
          <w:i/>
          <w:iCs/>
          <w:color w:val="auto"/>
          <w:sz w:val="22"/>
          <w:szCs w:val="22"/>
          <w:lang w:eastAsia="es-ES"/>
        </w:rPr>
        <w:t>_Proyecto_PlanTrabajo.XLSX</w:t>
      </w:r>
    </w:p>
    <w:p w14:paraId="02486815" w14:textId="003F2120" w:rsidR="002502EB" w:rsidRDefault="002502EB"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Ejemplo:</w:t>
      </w:r>
    </w:p>
    <w:p w14:paraId="73FA7136" w14:textId="726F09FD" w:rsidR="002502EB" w:rsidRPr="002502EB" w:rsidRDefault="002502EB" w:rsidP="00062D55">
      <w:pPr>
        <w:tabs>
          <w:tab w:val="left" w:pos="1701"/>
        </w:tabs>
        <w:spacing w:after="120" w:line="276" w:lineRule="auto"/>
        <w:ind w:firstLine="0"/>
        <w:jc w:val="both"/>
        <w:rPr>
          <w:rFonts w:ascii="Calibri" w:eastAsia="Times New Roman" w:hAnsi="Calibri" w:cs="Times New Roman"/>
          <w:i/>
          <w:iCs/>
          <w:color w:val="auto"/>
          <w:sz w:val="22"/>
          <w:lang w:eastAsia="es-ES"/>
        </w:rPr>
      </w:pPr>
      <w:r>
        <w:rPr>
          <w:rFonts w:ascii="Calibri" w:eastAsia="Times New Roman" w:hAnsi="Calibri" w:cs="Times New Roman"/>
          <w:color w:val="auto"/>
          <w:sz w:val="22"/>
          <w:lang w:eastAsia="es-ES"/>
        </w:rPr>
        <w:tab/>
        <w:t>MINECO_</w:t>
      </w:r>
      <w:r w:rsidR="00EF43AE">
        <w:rPr>
          <w:rFonts w:ascii="Calibri" w:eastAsia="Times New Roman" w:hAnsi="Calibri" w:cs="Times New Roman"/>
          <w:color w:val="auto"/>
          <w:sz w:val="22"/>
          <w:lang w:eastAsia="es-ES"/>
        </w:rPr>
        <w:t>APREDIZAJEAUTOMATICO</w:t>
      </w:r>
      <w:r w:rsidR="006630B5">
        <w:rPr>
          <w:rFonts w:ascii="Calibri" w:eastAsia="Times New Roman" w:hAnsi="Calibri" w:cs="Times New Roman"/>
          <w:color w:val="auto"/>
          <w:sz w:val="22"/>
          <w:lang w:eastAsia="es-ES"/>
        </w:rPr>
        <w:t>_</w:t>
      </w:r>
      <w:r w:rsidR="00EF43AE">
        <w:rPr>
          <w:rFonts w:ascii="Calibri" w:eastAsia="Times New Roman" w:hAnsi="Calibri" w:cs="Times New Roman"/>
          <w:color w:val="auto"/>
          <w:sz w:val="22"/>
          <w:lang w:eastAsia="es-ES"/>
        </w:rPr>
        <w:t>ML</w:t>
      </w:r>
      <w:r w:rsidR="004451BD">
        <w:rPr>
          <w:rFonts w:ascii="Calibri" w:eastAsia="Times New Roman" w:hAnsi="Calibri" w:cs="Times New Roman"/>
          <w:color w:val="auto"/>
          <w:sz w:val="22"/>
          <w:lang w:eastAsia="es-ES"/>
        </w:rPr>
        <w:t>-SMART_PlanTrabajo.xlsx</w:t>
      </w:r>
    </w:p>
    <w:p w14:paraId="2FE9CED3" w14:textId="3E281B85" w:rsidR="00104C97" w:rsidRPr="007D2D49" w:rsidRDefault="00104C97" w:rsidP="00062D55">
      <w:pPr>
        <w:tabs>
          <w:tab w:val="left" w:pos="1701"/>
        </w:tabs>
        <w:spacing w:after="120" w:line="276" w:lineRule="auto"/>
        <w:ind w:firstLine="0"/>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 xml:space="preserve">Este documento incluirá </w:t>
      </w:r>
      <w:r w:rsidRPr="007D2D49">
        <w:rPr>
          <w:rFonts w:ascii="Calibri" w:eastAsia="Times New Roman" w:hAnsi="Calibri" w:cs="Times New Roman"/>
          <w:color w:val="auto"/>
          <w:sz w:val="22"/>
          <w:lang w:eastAsia="es-ES"/>
        </w:rPr>
        <w:t xml:space="preserve">las especificaciones </w:t>
      </w:r>
      <w:r>
        <w:rPr>
          <w:rFonts w:ascii="Calibri" w:eastAsia="Times New Roman" w:hAnsi="Calibri" w:cs="Times New Roman"/>
          <w:color w:val="auto"/>
          <w:sz w:val="22"/>
          <w:lang w:eastAsia="es-ES"/>
        </w:rPr>
        <w:t xml:space="preserve">detalladas </w:t>
      </w:r>
      <w:r w:rsidRPr="007D2D49">
        <w:rPr>
          <w:rFonts w:ascii="Calibri" w:eastAsia="Times New Roman" w:hAnsi="Calibri" w:cs="Times New Roman"/>
          <w:color w:val="auto"/>
          <w:sz w:val="22"/>
          <w:lang w:eastAsia="es-ES"/>
        </w:rPr>
        <w:t>del Proyecto correspondientes a:</w:t>
      </w:r>
    </w:p>
    <w:p w14:paraId="7E842EB0" w14:textId="32447A20" w:rsidR="00104C97" w:rsidRPr="009877D2" w:rsidRDefault="00104C97" w:rsidP="00062D55">
      <w:pPr>
        <w:pStyle w:val="ListParagraph"/>
        <w:numPr>
          <w:ilvl w:val="0"/>
          <w:numId w:val="12"/>
        </w:numPr>
        <w:tabs>
          <w:tab w:val="left" w:pos="1701"/>
        </w:tabs>
        <w:spacing w:after="120" w:line="276" w:lineRule="auto"/>
        <w:jc w:val="both"/>
        <w:rPr>
          <w:rFonts w:ascii="Calibri" w:eastAsia="Times New Roman" w:hAnsi="Calibri" w:cs="Times New Roman"/>
          <w:color w:val="auto"/>
          <w:sz w:val="22"/>
          <w:lang w:eastAsia="es-ES"/>
        </w:rPr>
      </w:pPr>
      <w:r w:rsidRPr="009877D2">
        <w:rPr>
          <w:rFonts w:ascii="Calibri" w:eastAsia="Times New Roman" w:hAnsi="Calibri" w:cs="Times New Roman"/>
          <w:color w:val="auto"/>
          <w:sz w:val="22"/>
          <w:lang w:eastAsia="es-ES"/>
        </w:rPr>
        <w:t xml:space="preserve">Paquetes </w:t>
      </w:r>
    </w:p>
    <w:p w14:paraId="3000134B" w14:textId="77777777" w:rsidR="00104C97" w:rsidRPr="007D2D49" w:rsidRDefault="00104C97" w:rsidP="00062D55">
      <w:pPr>
        <w:numPr>
          <w:ilvl w:val="0"/>
          <w:numId w:val="12"/>
        </w:numPr>
        <w:tabs>
          <w:tab w:val="left" w:pos="1701"/>
        </w:tabs>
        <w:spacing w:after="120" w:line="276" w:lineRule="auto"/>
        <w:jc w:val="both"/>
        <w:rPr>
          <w:rFonts w:ascii="Calibri" w:eastAsia="Times New Roman" w:hAnsi="Calibri" w:cs="Times New Roman"/>
          <w:color w:val="auto"/>
          <w:sz w:val="22"/>
          <w:lang w:eastAsia="es-ES"/>
        </w:rPr>
      </w:pPr>
      <w:r w:rsidRPr="007D2D49">
        <w:rPr>
          <w:rFonts w:ascii="Calibri" w:eastAsia="Times New Roman" w:hAnsi="Calibri" w:cs="Times New Roman"/>
          <w:color w:val="auto"/>
          <w:sz w:val="22"/>
          <w:lang w:eastAsia="es-ES"/>
        </w:rPr>
        <w:t xml:space="preserve">Actividades </w:t>
      </w:r>
    </w:p>
    <w:p w14:paraId="0DF0F9BE" w14:textId="77777777" w:rsidR="00104C97" w:rsidRPr="007D2D49" w:rsidRDefault="00104C97" w:rsidP="00062D55">
      <w:pPr>
        <w:numPr>
          <w:ilvl w:val="0"/>
          <w:numId w:val="12"/>
        </w:numPr>
        <w:tabs>
          <w:tab w:val="left" w:pos="1701"/>
        </w:tabs>
        <w:spacing w:after="120" w:line="276" w:lineRule="auto"/>
        <w:jc w:val="both"/>
        <w:rPr>
          <w:rFonts w:ascii="Calibri" w:eastAsia="Times New Roman" w:hAnsi="Calibri" w:cs="Times New Roman"/>
          <w:color w:val="auto"/>
          <w:sz w:val="22"/>
          <w:lang w:eastAsia="es-ES"/>
        </w:rPr>
      </w:pPr>
      <w:r w:rsidRPr="007D2D49">
        <w:rPr>
          <w:rFonts w:ascii="Calibri" w:eastAsia="Times New Roman" w:hAnsi="Calibri" w:cs="Times New Roman"/>
          <w:color w:val="auto"/>
          <w:sz w:val="22"/>
          <w:lang w:eastAsia="es-ES"/>
        </w:rPr>
        <w:t xml:space="preserve">Entregables </w:t>
      </w:r>
    </w:p>
    <w:p w14:paraId="70A9AB2A" w14:textId="77777777" w:rsidR="00104C97" w:rsidRPr="007D2D49" w:rsidRDefault="00104C97" w:rsidP="00062D55">
      <w:pPr>
        <w:numPr>
          <w:ilvl w:val="0"/>
          <w:numId w:val="12"/>
        </w:numPr>
        <w:tabs>
          <w:tab w:val="left" w:pos="1701"/>
        </w:tabs>
        <w:spacing w:after="120" w:line="276" w:lineRule="auto"/>
        <w:jc w:val="both"/>
        <w:rPr>
          <w:rFonts w:ascii="Calibri" w:eastAsia="Times New Roman" w:hAnsi="Calibri" w:cs="Times New Roman"/>
          <w:color w:val="auto"/>
          <w:sz w:val="22"/>
          <w:lang w:eastAsia="es-ES"/>
        </w:rPr>
      </w:pPr>
      <w:r w:rsidRPr="007D2D49">
        <w:rPr>
          <w:rFonts w:ascii="Calibri" w:eastAsia="Times New Roman" w:hAnsi="Calibri" w:cs="Times New Roman"/>
          <w:color w:val="auto"/>
          <w:sz w:val="22"/>
          <w:lang w:eastAsia="es-ES"/>
        </w:rPr>
        <w:t xml:space="preserve">Requisitos </w:t>
      </w:r>
    </w:p>
    <w:p w14:paraId="38184C7D" w14:textId="77777777" w:rsidR="00104C97" w:rsidRDefault="00104C97" w:rsidP="00062D55">
      <w:pPr>
        <w:numPr>
          <w:ilvl w:val="0"/>
          <w:numId w:val="12"/>
        </w:numPr>
        <w:tabs>
          <w:tab w:val="left" w:pos="1701"/>
        </w:tabs>
        <w:spacing w:after="120" w:line="276" w:lineRule="auto"/>
        <w:jc w:val="both"/>
        <w:rPr>
          <w:rFonts w:ascii="Calibri" w:eastAsia="Times New Roman" w:hAnsi="Calibri" w:cs="Times New Roman"/>
          <w:color w:val="auto"/>
          <w:sz w:val="22"/>
          <w:lang w:eastAsia="es-ES"/>
        </w:rPr>
      </w:pPr>
      <w:r w:rsidRPr="007D2D49">
        <w:rPr>
          <w:rFonts w:ascii="Calibri" w:eastAsia="Times New Roman" w:hAnsi="Calibri" w:cs="Times New Roman"/>
          <w:color w:val="auto"/>
          <w:sz w:val="22"/>
          <w:lang w:eastAsia="es-ES"/>
        </w:rPr>
        <w:t xml:space="preserve">Hitos </w:t>
      </w:r>
    </w:p>
    <w:p w14:paraId="181581F7" w14:textId="0C10BF94" w:rsidR="00BB0729" w:rsidRDefault="00BB0729" w:rsidP="00062D55">
      <w:pPr>
        <w:numPr>
          <w:ilvl w:val="0"/>
          <w:numId w:val="12"/>
        </w:numPr>
        <w:tabs>
          <w:tab w:val="left" w:pos="1701"/>
        </w:tabs>
        <w:spacing w:after="120" w:line="276" w:lineRule="auto"/>
        <w:jc w:val="both"/>
        <w:rPr>
          <w:rFonts w:ascii="Calibri" w:eastAsia="Times New Roman" w:hAnsi="Calibri" w:cs="Times New Roman"/>
          <w:color w:val="auto"/>
          <w:sz w:val="22"/>
          <w:lang w:eastAsia="es-ES"/>
        </w:rPr>
      </w:pPr>
      <w:r w:rsidRPr="00BB0729">
        <w:rPr>
          <w:rFonts w:ascii="Calibri" w:eastAsia="Times New Roman" w:hAnsi="Calibri" w:cs="Times New Roman"/>
          <w:color w:val="auto"/>
          <w:sz w:val="22"/>
          <w:lang w:eastAsia="es-ES"/>
        </w:rPr>
        <w:t>Actividades de impacto y diseminación</w:t>
      </w:r>
    </w:p>
    <w:p w14:paraId="55A4C5E9" w14:textId="77777777" w:rsidR="00BB0729" w:rsidRPr="007D2D49" w:rsidRDefault="00BB0729" w:rsidP="00BB0729">
      <w:pPr>
        <w:tabs>
          <w:tab w:val="left" w:pos="1701"/>
        </w:tabs>
        <w:spacing w:after="120" w:line="276" w:lineRule="auto"/>
        <w:ind w:left="720" w:firstLine="0"/>
        <w:jc w:val="both"/>
        <w:rPr>
          <w:rFonts w:ascii="Calibri" w:eastAsia="Times New Roman" w:hAnsi="Calibri" w:cs="Times New Roman"/>
          <w:color w:val="auto"/>
          <w:sz w:val="22"/>
          <w:lang w:eastAsia="es-ES"/>
        </w:rPr>
      </w:pPr>
    </w:p>
    <w:p w14:paraId="101E98B1" w14:textId="7E875F29"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Cada sección estará localizada en diferentes pestañas del Excel.</w:t>
      </w:r>
    </w:p>
    <w:p w14:paraId="7F86847F" w14:textId="07DC2733" w:rsidR="00DA026D" w:rsidRPr="007D2D49" w:rsidRDefault="00DA026D" w:rsidP="00062D55">
      <w:pPr>
        <w:tabs>
          <w:tab w:val="left" w:pos="1701"/>
        </w:tabs>
        <w:spacing w:after="120" w:line="276" w:lineRule="auto"/>
        <w:ind w:firstLine="0"/>
        <w:jc w:val="both"/>
        <w:rPr>
          <w:rFonts w:ascii="Calibri" w:eastAsia="Times New Roman" w:hAnsi="Calibri" w:cs="Times New Roman"/>
          <w:color w:val="auto"/>
          <w:sz w:val="22"/>
          <w:lang w:eastAsia="es-ES"/>
        </w:rPr>
      </w:pPr>
    </w:p>
    <w:p w14:paraId="2CEA3D7C" w14:textId="6058C6EC" w:rsidR="00104C97" w:rsidRPr="00FD4660" w:rsidRDefault="00104C97" w:rsidP="00062D55">
      <w:pPr>
        <w:pStyle w:val="ListParagraph"/>
        <w:keepNext/>
        <w:numPr>
          <w:ilvl w:val="2"/>
          <w:numId w:val="14"/>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7" w:name="_Toc117677603"/>
      <w:bookmarkStart w:id="8" w:name="_Toc117677604"/>
      <w:bookmarkStart w:id="9" w:name="_Toc145671730"/>
      <w:bookmarkEnd w:id="7"/>
      <w:bookmarkEnd w:id="8"/>
      <w:r>
        <w:rPr>
          <w:rFonts w:ascii="Calibri" w:eastAsia="Times New Roman" w:hAnsi="Calibri" w:cs="Calibri"/>
          <w:b/>
          <w:bCs/>
          <w:color w:val="2E74B5"/>
          <w:sz w:val="28"/>
          <w:szCs w:val="28"/>
          <w:lang w:eastAsia="es-ES"/>
        </w:rPr>
        <w:t>Paquetes del Proyecto</w:t>
      </w:r>
      <w:bookmarkEnd w:id="9"/>
      <w:r>
        <w:rPr>
          <w:rFonts w:ascii="Calibri" w:eastAsia="Times New Roman" w:hAnsi="Calibri" w:cs="Calibri"/>
          <w:b/>
          <w:bCs/>
          <w:color w:val="2E74B5"/>
          <w:sz w:val="28"/>
          <w:szCs w:val="28"/>
          <w:lang w:eastAsia="es-ES"/>
        </w:rPr>
        <w:t xml:space="preserve"> </w:t>
      </w:r>
    </w:p>
    <w:p w14:paraId="510F889E"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En la pestaña de “Paquetes” se especificarán todos los</w:t>
      </w:r>
      <w:r w:rsidRPr="00E54BA2">
        <w:rPr>
          <w:rFonts w:ascii="Calibri" w:eastAsia="Times New Roman" w:hAnsi="Calibri" w:cs="Times New Roman"/>
          <w:color w:val="auto"/>
          <w:sz w:val="22"/>
          <w:lang w:eastAsia="es-ES"/>
        </w:rPr>
        <w:t xml:space="preserve"> </w:t>
      </w:r>
      <w:r w:rsidRPr="004B4C6D">
        <w:rPr>
          <w:rFonts w:ascii="Calibri" w:eastAsia="Times New Roman" w:hAnsi="Calibri" w:cs="Times New Roman"/>
          <w:color w:val="auto"/>
          <w:sz w:val="22"/>
          <w:lang w:eastAsia="es-ES"/>
        </w:rPr>
        <w:t xml:space="preserve">grandes bloques de trabajo </w:t>
      </w:r>
      <w:r>
        <w:rPr>
          <w:rFonts w:ascii="Calibri" w:eastAsia="Times New Roman" w:hAnsi="Calibri" w:cs="Times New Roman"/>
          <w:color w:val="auto"/>
          <w:sz w:val="22"/>
          <w:lang w:eastAsia="es-ES"/>
        </w:rPr>
        <w:t xml:space="preserve">de primer nivel </w:t>
      </w:r>
      <w:r w:rsidRPr="00E54BA2">
        <w:rPr>
          <w:rFonts w:ascii="Calibri" w:eastAsia="Times New Roman" w:hAnsi="Calibri" w:cs="Times New Roman"/>
          <w:color w:val="auto"/>
          <w:sz w:val="22"/>
          <w:lang w:eastAsia="es-ES"/>
        </w:rPr>
        <w:t xml:space="preserve">dirigidos a la elaboración de los entregables y actividades </w:t>
      </w:r>
      <w:r>
        <w:rPr>
          <w:rFonts w:ascii="Calibri" w:eastAsia="Times New Roman" w:hAnsi="Calibri" w:cs="Times New Roman"/>
          <w:color w:val="auto"/>
          <w:sz w:val="22"/>
          <w:lang w:eastAsia="es-ES"/>
        </w:rPr>
        <w:t xml:space="preserve">del proyecto, </w:t>
      </w:r>
      <w:r w:rsidRPr="00E54BA2">
        <w:rPr>
          <w:rFonts w:ascii="Calibri" w:eastAsia="Times New Roman" w:hAnsi="Calibri" w:cs="Times New Roman"/>
          <w:color w:val="auto"/>
          <w:sz w:val="22"/>
          <w:lang w:eastAsia="es-ES"/>
        </w:rPr>
        <w:t xml:space="preserve">que descomponen en </w:t>
      </w:r>
      <w:r>
        <w:rPr>
          <w:rFonts w:ascii="Calibri" w:eastAsia="Times New Roman" w:hAnsi="Calibri" w:cs="Times New Roman"/>
          <w:color w:val="auto"/>
          <w:sz w:val="22"/>
          <w:lang w:eastAsia="es-ES"/>
        </w:rPr>
        <w:t xml:space="preserve">un segundo nivel de detalle </w:t>
      </w:r>
      <w:r w:rsidRPr="00E54BA2">
        <w:rPr>
          <w:rFonts w:ascii="Calibri" w:eastAsia="Times New Roman" w:hAnsi="Calibri" w:cs="Times New Roman"/>
          <w:color w:val="auto"/>
          <w:sz w:val="22"/>
          <w:lang w:eastAsia="es-ES"/>
        </w:rPr>
        <w:t>el trabajo a realizar dentro de cada paquete</w:t>
      </w:r>
      <w:r>
        <w:rPr>
          <w:rFonts w:ascii="Calibri" w:eastAsia="Times New Roman" w:hAnsi="Calibri" w:cs="Times New Roman"/>
          <w:color w:val="auto"/>
          <w:sz w:val="22"/>
          <w:lang w:eastAsia="es-ES"/>
        </w:rPr>
        <w:t xml:space="preserve">. </w:t>
      </w:r>
    </w:p>
    <w:p w14:paraId="7869240B"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 xml:space="preserve">Estos </w:t>
      </w:r>
      <w:r w:rsidRPr="004B4C6D">
        <w:rPr>
          <w:rFonts w:ascii="Calibri" w:eastAsia="Times New Roman" w:hAnsi="Calibri" w:cs="Times New Roman"/>
          <w:color w:val="auto"/>
          <w:sz w:val="22"/>
          <w:lang w:eastAsia="es-ES"/>
        </w:rPr>
        <w:t>agrupa</w:t>
      </w:r>
      <w:r>
        <w:rPr>
          <w:rFonts w:ascii="Calibri" w:eastAsia="Times New Roman" w:hAnsi="Calibri" w:cs="Times New Roman"/>
          <w:color w:val="auto"/>
          <w:sz w:val="22"/>
          <w:lang w:eastAsia="es-ES"/>
        </w:rPr>
        <w:t>n</w:t>
      </w:r>
      <w:r w:rsidRPr="004B4C6D">
        <w:rPr>
          <w:rFonts w:ascii="Calibri" w:eastAsia="Times New Roman" w:hAnsi="Calibri" w:cs="Times New Roman"/>
          <w:color w:val="auto"/>
          <w:sz w:val="22"/>
          <w:lang w:eastAsia="es-ES"/>
        </w:rPr>
        <w:t xml:space="preserve"> los trabajos a realizar según las partes del producto o servicio a desarrollar</w:t>
      </w:r>
      <w:r>
        <w:rPr>
          <w:rFonts w:ascii="Calibri" w:eastAsia="Times New Roman" w:hAnsi="Calibri" w:cs="Times New Roman"/>
          <w:color w:val="auto"/>
          <w:sz w:val="22"/>
          <w:lang w:eastAsia="es-ES"/>
        </w:rPr>
        <w:t>.</w:t>
      </w:r>
      <w:r w:rsidRPr="004B4C6D">
        <w:t xml:space="preserve"> </w:t>
      </w:r>
      <w:r w:rsidRPr="004B4C6D">
        <w:rPr>
          <w:rFonts w:ascii="Calibri" w:eastAsia="Times New Roman" w:hAnsi="Calibri" w:cs="Times New Roman"/>
          <w:color w:val="auto"/>
          <w:sz w:val="22"/>
          <w:lang w:eastAsia="es-ES"/>
        </w:rPr>
        <w:t>En cada paquete de trabajo, se liberarán uno o varios entregables del proyecto.</w:t>
      </w:r>
    </w:p>
    <w:p w14:paraId="22402772"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Los campos a rellenar serán un Código de paquete para identificar al mismo, el nombre del paquete de trabajo, el resumen del trabajo a realizar, las fechas de inicio y finalización, y el presupuesto destinado a dicho paquete de trabajo.</w:t>
      </w:r>
    </w:p>
    <w:p w14:paraId="3E4F9BAB"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 xml:space="preserve">Se recomienda incluir un paquete de trabajo con código </w:t>
      </w:r>
      <w:r w:rsidRPr="00244BC4">
        <w:rPr>
          <w:rFonts w:ascii="Calibri" w:eastAsia="Times New Roman" w:hAnsi="Calibri" w:cs="Times New Roman"/>
          <w:color w:val="auto"/>
          <w:sz w:val="22"/>
          <w:lang w:eastAsia="es-ES"/>
        </w:rPr>
        <w:t>P0 d</w:t>
      </w:r>
      <w:r>
        <w:rPr>
          <w:rFonts w:ascii="Calibri" w:eastAsia="Times New Roman" w:hAnsi="Calibri" w:cs="Times New Roman"/>
          <w:color w:val="auto"/>
          <w:sz w:val="22"/>
          <w:lang w:eastAsia="es-ES"/>
        </w:rPr>
        <w:t xml:space="preserve">enominado “Gestión de Proyecto”. Este agruparía todas las labores </w:t>
      </w:r>
      <w:r w:rsidRPr="00244BC4">
        <w:rPr>
          <w:rFonts w:ascii="Calibri" w:eastAsia="Times New Roman" w:hAnsi="Calibri" w:cs="Times New Roman"/>
          <w:color w:val="auto"/>
          <w:sz w:val="22"/>
          <w:lang w:eastAsia="es-ES"/>
        </w:rPr>
        <w:t>de gestión</w:t>
      </w:r>
      <w:r>
        <w:rPr>
          <w:rFonts w:ascii="Calibri" w:eastAsia="Times New Roman" w:hAnsi="Calibri" w:cs="Times New Roman"/>
          <w:color w:val="auto"/>
          <w:sz w:val="22"/>
          <w:lang w:eastAsia="es-ES"/>
        </w:rPr>
        <w:t xml:space="preserve"> y planificación</w:t>
      </w:r>
      <w:r w:rsidRPr="00244BC4">
        <w:rPr>
          <w:rFonts w:ascii="Calibri" w:eastAsia="Times New Roman" w:hAnsi="Calibri" w:cs="Times New Roman"/>
          <w:color w:val="auto"/>
          <w:sz w:val="22"/>
          <w:lang w:eastAsia="es-ES"/>
        </w:rPr>
        <w:t xml:space="preserve">. Recogería las actividades, entregables y requisitos relacionados con la planificación, </w:t>
      </w:r>
      <w:r>
        <w:rPr>
          <w:rFonts w:ascii="Calibri" w:eastAsia="Times New Roman" w:hAnsi="Calibri" w:cs="Times New Roman"/>
          <w:color w:val="auto"/>
          <w:sz w:val="22"/>
          <w:lang w:eastAsia="es-ES"/>
        </w:rPr>
        <w:t xml:space="preserve">dirección, </w:t>
      </w:r>
      <w:r w:rsidRPr="00244BC4">
        <w:rPr>
          <w:rFonts w:ascii="Calibri" w:eastAsia="Times New Roman" w:hAnsi="Calibri" w:cs="Times New Roman"/>
          <w:color w:val="auto"/>
          <w:sz w:val="22"/>
          <w:lang w:eastAsia="es-ES"/>
        </w:rPr>
        <w:t>organización, motivación y control de los recursos necesarios para alcan</w:t>
      </w:r>
      <w:r>
        <w:rPr>
          <w:rFonts w:ascii="Calibri" w:eastAsia="Times New Roman" w:hAnsi="Calibri" w:cs="Times New Roman"/>
          <w:color w:val="auto"/>
          <w:sz w:val="22"/>
          <w:lang w:eastAsia="es-ES"/>
        </w:rPr>
        <w:t>zar los objetivos del proyecto y abarcaría</w:t>
      </w:r>
      <w:r w:rsidRPr="006130D1">
        <w:rPr>
          <w:rFonts w:ascii="Calibri" w:eastAsia="Times New Roman" w:hAnsi="Calibri" w:cs="Times New Roman"/>
          <w:color w:val="auto"/>
          <w:sz w:val="22"/>
          <w:lang w:eastAsia="es-ES"/>
        </w:rPr>
        <w:t xml:space="preserve"> todo el ciclo de vida del Proyecto.</w:t>
      </w:r>
      <w:r>
        <w:rPr>
          <w:rFonts w:ascii="Calibri" w:eastAsia="Times New Roman" w:hAnsi="Calibri" w:cs="Times New Roman"/>
          <w:color w:val="auto"/>
          <w:sz w:val="22"/>
          <w:lang w:eastAsia="es-ES"/>
        </w:rPr>
        <w:t xml:space="preserve"> A continuación, se muestra un paquete P0 “Gestión de Proyectos” a modo de ejemplo:</w:t>
      </w:r>
    </w:p>
    <w:p w14:paraId="0F13C538"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p>
    <w:p w14:paraId="04819D82"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sidRPr="005F08D6">
        <w:rPr>
          <w:noProof/>
          <w:lang w:eastAsia="es-ES"/>
        </w:rPr>
        <w:lastRenderedPageBreak/>
        <w:drawing>
          <wp:inline distT="0" distB="0" distL="0" distR="0" wp14:anchorId="17B0E850" wp14:editId="78CD0918">
            <wp:extent cx="5731510" cy="1401827"/>
            <wp:effectExtent l="0" t="0" r="2540" b="8255"/>
            <wp:docPr id="824339937" name="Imagen 82433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401827"/>
                    </a:xfrm>
                    <a:prstGeom prst="rect">
                      <a:avLst/>
                    </a:prstGeom>
                    <a:noFill/>
                    <a:ln>
                      <a:noFill/>
                    </a:ln>
                  </pic:spPr>
                </pic:pic>
              </a:graphicData>
            </a:graphic>
          </wp:inline>
        </w:drawing>
      </w:r>
    </w:p>
    <w:p w14:paraId="1C6AAE45" w14:textId="5A6A26FE" w:rsidR="00104C97" w:rsidRPr="00FD4660" w:rsidRDefault="00104C97" w:rsidP="00062D55">
      <w:pPr>
        <w:pStyle w:val="ListParagraph"/>
        <w:keepNext/>
        <w:numPr>
          <w:ilvl w:val="2"/>
          <w:numId w:val="14"/>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10" w:name="_Toc117677606"/>
      <w:bookmarkStart w:id="11" w:name="_Toc145671731"/>
      <w:bookmarkEnd w:id="10"/>
      <w:r>
        <w:rPr>
          <w:rFonts w:ascii="Calibri" w:eastAsia="Times New Roman" w:hAnsi="Calibri" w:cs="Calibri"/>
          <w:b/>
          <w:bCs/>
          <w:color w:val="2E74B5"/>
          <w:sz w:val="28"/>
          <w:szCs w:val="28"/>
          <w:lang w:eastAsia="es-ES"/>
        </w:rPr>
        <w:t>Actividades del Proyecto</w:t>
      </w:r>
      <w:bookmarkEnd w:id="11"/>
      <w:r>
        <w:rPr>
          <w:rFonts w:ascii="Calibri" w:eastAsia="Times New Roman" w:hAnsi="Calibri" w:cs="Calibri"/>
          <w:b/>
          <w:bCs/>
          <w:color w:val="2E74B5"/>
          <w:sz w:val="28"/>
          <w:szCs w:val="28"/>
          <w:lang w:eastAsia="es-ES"/>
        </w:rPr>
        <w:t xml:space="preserve"> </w:t>
      </w:r>
    </w:p>
    <w:p w14:paraId="4382572B"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La pestaña de “Actividades” hará referencia</w:t>
      </w:r>
      <w:r w:rsidRPr="005A072A">
        <w:t xml:space="preserve"> </w:t>
      </w:r>
      <w:r>
        <w:rPr>
          <w:rFonts w:ascii="Calibri" w:eastAsia="Times New Roman" w:hAnsi="Calibri" w:cs="Times New Roman"/>
          <w:color w:val="auto"/>
          <w:sz w:val="22"/>
          <w:lang w:eastAsia="es-ES"/>
        </w:rPr>
        <w:t>al conjunto</w:t>
      </w:r>
      <w:r w:rsidRPr="005A072A">
        <w:rPr>
          <w:rFonts w:ascii="Calibri" w:eastAsia="Times New Roman" w:hAnsi="Calibri" w:cs="Times New Roman"/>
          <w:color w:val="auto"/>
          <w:sz w:val="22"/>
          <w:lang w:eastAsia="es-ES"/>
        </w:rPr>
        <w:t xml:space="preserve"> unidades de trabajo </w:t>
      </w:r>
      <w:r>
        <w:rPr>
          <w:rFonts w:ascii="Calibri" w:eastAsia="Times New Roman" w:hAnsi="Calibri" w:cs="Times New Roman"/>
          <w:color w:val="auto"/>
          <w:sz w:val="22"/>
          <w:lang w:eastAsia="es-ES"/>
        </w:rPr>
        <w:t>de mayor detalle de la solicitud</w:t>
      </w:r>
      <w:r w:rsidRPr="005A072A">
        <w:rPr>
          <w:rFonts w:ascii="Calibri" w:eastAsia="Times New Roman" w:hAnsi="Calibri" w:cs="Times New Roman"/>
          <w:color w:val="auto"/>
          <w:sz w:val="22"/>
          <w:lang w:eastAsia="es-ES"/>
        </w:rPr>
        <w:t>.</w:t>
      </w:r>
      <w:r>
        <w:rPr>
          <w:rFonts w:ascii="Calibri" w:eastAsia="Times New Roman" w:hAnsi="Calibri" w:cs="Times New Roman"/>
          <w:color w:val="auto"/>
          <w:sz w:val="22"/>
          <w:lang w:eastAsia="es-ES"/>
        </w:rPr>
        <w:t xml:space="preserve"> </w:t>
      </w:r>
    </w:p>
    <w:p w14:paraId="701C6DD5" w14:textId="77777777" w:rsidR="00104C97" w:rsidRPr="0054389D"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sidRPr="0054389D">
        <w:rPr>
          <w:rFonts w:ascii="Calibri" w:eastAsia="Times New Roman" w:hAnsi="Calibri" w:cs="Times New Roman"/>
          <w:color w:val="auto"/>
          <w:sz w:val="22"/>
          <w:lang w:eastAsia="es-ES"/>
        </w:rPr>
        <w:t xml:space="preserve">Cada paquete de trabajo debe desglosarse en actividades que son unidades de trabajo </w:t>
      </w:r>
      <w:r w:rsidRPr="005A072A">
        <w:rPr>
          <w:rFonts w:ascii="Calibri" w:eastAsia="Times New Roman" w:hAnsi="Calibri" w:cs="Times New Roman"/>
          <w:color w:val="auto"/>
          <w:sz w:val="22"/>
          <w:lang w:eastAsia="es-ES"/>
        </w:rPr>
        <w:t>a realizar</w:t>
      </w:r>
      <w:r>
        <w:rPr>
          <w:rFonts w:ascii="Calibri" w:eastAsia="Times New Roman" w:hAnsi="Calibri" w:cs="Times New Roman"/>
          <w:color w:val="auto"/>
          <w:sz w:val="22"/>
          <w:lang w:eastAsia="es-ES"/>
        </w:rPr>
        <w:t xml:space="preserve"> para llevar a cabo los entregables</w:t>
      </w:r>
      <w:r w:rsidRPr="0054389D">
        <w:rPr>
          <w:rFonts w:ascii="Calibri" w:eastAsia="Times New Roman" w:hAnsi="Calibri" w:cs="Times New Roman"/>
          <w:color w:val="auto"/>
          <w:sz w:val="22"/>
          <w:lang w:eastAsia="es-ES"/>
        </w:rPr>
        <w:t>. El trabajo a realizar debe estar lo más detallado posible, ya que es la mejor justificación de los recursos humanos y materiales propuestos.</w:t>
      </w:r>
    </w:p>
    <w:p w14:paraId="0DAE83FC"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sidRPr="0054389D">
        <w:rPr>
          <w:rFonts w:ascii="Calibri" w:eastAsia="Times New Roman" w:hAnsi="Calibri" w:cs="Times New Roman"/>
          <w:color w:val="auto"/>
          <w:sz w:val="22"/>
          <w:lang w:eastAsia="es-ES"/>
        </w:rPr>
        <w:t>A partir de estas actividades se define el calendario estimado del proyecto, según el cual, el órgano gestor de las ayudas realizará el seguimiento de su ejecución.</w:t>
      </w:r>
    </w:p>
    <w:p w14:paraId="7B0A1AE8"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sidRPr="005A072A">
        <w:rPr>
          <w:rFonts w:ascii="Calibri" w:eastAsia="Times New Roman" w:hAnsi="Calibri" w:cs="Times New Roman"/>
          <w:color w:val="auto"/>
          <w:sz w:val="22"/>
          <w:lang w:eastAsia="es-ES"/>
        </w:rPr>
        <w:t>La descripción de las actividades</w:t>
      </w:r>
      <w:r>
        <w:rPr>
          <w:rFonts w:ascii="Calibri" w:eastAsia="Times New Roman" w:hAnsi="Calibri" w:cs="Times New Roman"/>
          <w:color w:val="auto"/>
          <w:sz w:val="22"/>
          <w:lang w:eastAsia="es-ES"/>
        </w:rPr>
        <w:t xml:space="preserve"> se llevará a cabo rellenando los campos de código de identificación de la actividad (Cod.), el nombre de la actividad, la afirmación de si está subcontratada o no, un resumen el trabajo que conlleva dicha actividad, el paquete de trabajo al que corresponde, la fecha de inicio, la fecha de finalización y el presupuesto asignado a la actividad.</w:t>
      </w:r>
    </w:p>
    <w:p w14:paraId="2691D456" w14:textId="3D653B52"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Se muestra una actividad correspondiente al Paquete P0 “Gestión del Proyecto” a modo de ejemplo:</w:t>
      </w:r>
    </w:p>
    <w:p w14:paraId="6158ECDF"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sidRPr="005A072A">
        <w:rPr>
          <w:noProof/>
          <w:lang w:eastAsia="es-ES"/>
        </w:rPr>
        <w:drawing>
          <wp:inline distT="0" distB="0" distL="0" distR="0" wp14:anchorId="6CE2DB39" wp14:editId="5600FD23">
            <wp:extent cx="5731510" cy="961825"/>
            <wp:effectExtent l="0" t="0" r="2540" b="0"/>
            <wp:docPr id="824339940" name="Imagen 82433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961825"/>
                    </a:xfrm>
                    <a:prstGeom prst="rect">
                      <a:avLst/>
                    </a:prstGeom>
                    <a:noFill/>
                    <a:ln>
                      <a:noFill/>
                    </a:ln>
                  </pic:spPr>
                </pic:pic>
              </a:graphicData>
            </a:graphic>
          </wp:inline>
        </w:drawing>
      </w:r>
    </w:p>
    <w:p w14:paraId="2B841023"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p>
    <w:p w14:paraId="046BE27D" w14:textId="2289FA8C" w:rsidR="00104C97" w:rsidRPr="00FD4660" w:rsidRDefault="00104C97" w:rsidP="00062D55">
      <w:pPr>
        <w:pStyle w:val="ListParagraph"/>
        <w:keepNext/>
        <w:numPr>
          <w:ilvl w:val="2"/>
          <w:numId w:val="14"/>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12" w:name="_Toc145671732"/>
      <w:r>
        <w:rPr>
          <w:rFonts w:ascii="Calibri" w:eastAsia="Times New Roman" w:hAnsi="Calibri" w:cs="Calibri"/>
          <w:b/>
          <w:bCs/>
          <w:color w:val="2E74B5"/>
          <w:sz w:val="28"/>
          <w:szCs w:val="28"/>
          <w:lang w:eastAsia="es-ES"/>
        </w:rPr>
        <w:t>Entregables del Proyecto</w:t>
      </w:r>
      <w:bookmarkEnd w:id="12"/>
      <w:r>
        <w:rPr>
          <w:rFonts w:ascii="Calibri" w:eastAsia="Times New Roman" w:hAnsi="Calibri" w:cs="Calibri"/>
          <w:b/>
          <w:bCs/>
          <w:color w:val="2E74B5"/>
          <w:sz w:val="28"/>
          <w:szCs w:val="28"/>
          <w:lang w:eastAsia="es-ES"/>
        </w:rPr>
        <w:t xml:space="preserve"> </w:t>
      </w:r>
    </w:p>
    <w:p w14:paraId="5CE97939"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 xml:space="preserve">Los entregables del proyecto son elementos </w:t>
      </w:r>
      <w:r w:rsidRPr="00AB1B4E">
        <w:rPr>
          <w:rFonts w:ascii="Calibri" w:eastAsia="Times New Roman" w:hAnsi="Calibri" w:cs="Times New Roman"/>
          <w:color w:val="auto"/>
          <w:sz w:val="22"/>
          <w:lang w:eastAsia="es-ES"/>
        </w:rPr>
        <w:t>tangible</w:t>
      </w:r>
      <w:r>
        <w:rPr>
          <w:rFonts w:ascii="Calibri" w:eastAsia="Times New Roman" w:hAnsi="Calibri" w:cs="Times New Roman"/>
          <w:color w:val="auto"/>
          <w:sz w:val="22"/>
          <w:lang w:eastAsia="es-ES"/>
        </w:rPr>
        <w:t>s, que constituyen una</w:t>
      </w:r>
      <w:r w:rsidRPr="00AB1B4E">
        <w:rPr>
          <w:rFonts w:ascii="Calibri" w:eastAsia="Times New Roman" w:hAnsi="Calibri" w:cs="Times New Roman"/>
          <w:color w:val="auto"/>
          <w:sz w:val="22"/>
          <w:lang w:eastAsia="es-ES"/>
        </w:rPr>
        <w:t xml:space="preserve"> </w:t>
      </w:r>
      <w:r>
        <w:rPr>
          <w:rFonts w:ascii="Calibri" w:eastAsia="Times New Roman" w:hAnsi="Calibri" w:cs="Times New Roman"/>
          <w:color w:val="auto"/>
          <w:sz w:val="22"/>
          <w:lang w:eastAsia="es-ES"/>
        </w:rPr>
        <w:t>descomposición de los</w:t>
      </w:r>
      <w:r w:rsidRPr="00AB1B4E">
        <w:rPr>
          <w:rFonts w:ascii="Calibri" w:eastAsia="Times New Roman" w:hAnsi="Calibri" w:cs="Times New Roman"/>
          <w:color w:val="auto"/>
          <w:sz w:val="22"/>
          <w:lang w:eastAsia="es-ES"/>
        </w:rPr>
        <w:t xml:space="preserve"> objetivos</w:t>
      </w:r>
      <w:r>
        <w:rPr>
          <w:rFonts w:ascii="Calibri" w:eastAsia="Times New Roman" w:hAnsi="Calibri" w:cs="Times New Roman"/>
          <w:color w:val="auto"/>
          <w:sz w:val="22"/>
          <w:lang w:eastAsia="es-ES"/>
        </w:rPr>
        <w:t xml:space="preserve"> que</w:t>
      </w:r>
      <w:r w:rsidRPr="00AB1B4E">
        <w:rPr>
          <w:rFonts w:ascii="Calibri" w:eastAsia="Times New Roman" w:hAnsi="Calibri" w:cs="Times New Roman"/>
          <w:color w:val="auto"/>
          <w:sz w:val="22"/>
          <w:lang w:eastAsia="es-ES"/>
        </w:rPr>
        <w:t xml:space="preserve"> se materializan en el desarrollo </w:t>
      </w:r>
      <w:r>
        <w:rPr>
          <w:rFonts w:ascii="Calibri" w:eastAsia="Times New Roman" w:hAnsi="Calibri" w:cs="Times New Roman"/>
          <w:color w:val="auto"/>
          <w:sz w:val="22"/>
          <w:lang w:eastAsia="es-ES"/>
        </w:rPr>
        <w:t>del proyecto.</w:t>
      </w:r>
    </w:p>
    <w:p w14:paraId="36DA27BD"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Dichos</w:t>
      </w:r>
      <w:r w:rsidRPr="00AB1B4E">
        <w:rPr>
          <w:rFonts w:ascii="Calibri" w:eastAsia="Times New Roman" w:hAnsi="Calibri" w:cs="Times New Roman"/>
          <w:color w:val="auto"/>
          <w:sz w:val="22"/>
          <w:lang w:eastAsia="es-ES"/>
        </w:rPr>
        <w:t xml:space="preserve"> entregables tendrán unos requisitos asociados, que fijarán las características, concretas y cuantificadas económicamente, que deben cumplir esos entregables. </w:t>
      </w:r>
    </w:p>
    <w:p w14:paraId="4F85519A"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sidRPr="00D15AC8">
        <w:rPr>
          <w:rFonts w:ascii="Calibri" w:eastAsia="Times New Roman" w:hAnsi="Calibri" w:cs="Times New Roman"/>
          <w:color w:val="auto"/>
          <w:sz w:val="22"/>
          <w:lang w:eastAsia="es-ES"/>
        </w:rPr>
        <w:t>Se mostrarán</w:t>
      </w:r>
      <w:r>
        <w:rPr>
          <w:rFonts w:ascii="Calibri" w:eastAsia="Times New Roman" w:hAnsi="Calibri" w:cs="Times New Roman"/>
          <w:color w:val="auto"/>
          <w:sz w:val="22"/>
          <w:lang w:eastAsia="es-ES"/>
        </w:rPr>
        <w:t xml:space="preserve"> íntegramente </w:t>
      </w:r>
      <w:r w:rsidRPr="00D15AC8">
        <w:rPr>
          <w:rFonts w:ascii="Calibri" w:eastAsia="Times New Roman" w:hAnsi="Calibri" w:cs="Times New Roman"/>
          <w:color w:val="auto"/>
          <w:sz w:val="22"/>
          <w:lang w:eastAsia="es-ES"/>
        </w:rPr>
        <w:t xml:space="preserve">aquellos entregables que se desempeñarán durante la ejecución del proyecto, </w:t>
      </w:r>
      <w:r>
        <w:rPr>
          <w:rFonts w:ascii="Calibri" w:eastAsia="Times New Roman" w:hAnsi="Calibri" w:cs="Times New Roman"/>
          <w:color w:val="auto"/>
          <w:sz w:val="22"/>
          <w:lang w:eastAsia="es-ES"/>
        </w:rPr>
        <w:t xml:space="preserve">independientemente de su clasificación (documentales, </w:t>
      </w:r>
      <w:r w:rsidRPr="00D15AC8">
        <w:rPr>
          <w:rFonts w:ascii="Calibri" w:eastAsia="Times New Roman" w:hAnsi="Calibri" w:cs="Times New Roman"/>
          <w:color w:val="auto"/>
          <w:sz w:val="22"/>
          <w:lang w:eastAsia="es-ES"/>
        </w:rPr>
        <w:t>módulos, prototipos, pilotos d</w:t>
      </w:r>
      <w:r>
        <w:rPr>
          <w:rFonts w:ascii="Calibri" w:eastAsia="Times New Roman" w:hAnsi="Calibri" w:cs="Times New Roman"/>
          <w:color w:val="auto"/>
          <w:sz w:val="22"/>
          <w:lang w:eastAsia="es-ES"/>
        </w:rPr>
        <w:t>e validación y otros resultados).</w:t>
      </w:r>
    </w:p>
    <w:p w14:paraId="48985C48"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p>
    <w:p w14:paraId="1819201C"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lastRenderedPageBreak/>
        <w:t xml:space="preserve">Los criterios de los entregables se definirán en la pestaña de “Entregables” rellenando los campos de código de identificación del entregable </w:t>
      </w:r>
      <w:r w:rsidRPr="00D15AC8">
        <w:rPr>
          <w:rFonts w:ascii="Calibri" w:eastAsia="Times New Roman" w:hAnsi="Calibri" w:cs="Times New Roman"/>
          <w:color w:val="auto"/>
          <w:sz w:val="22"/>
          <w:lang w:eastAsia="es-ES"/>
        </w:rPr>
        <w:t xml:space="preserve">(Cod.), </w:t>
      </w:r>
      <w:r>
        <w:rPr>
          <w:rFonts w:ascii="Calibri" w:eastAsia="Times New Roman" w:hAnsi="Calibri" w:cs="Times New Roman"/>
          <w:color w:val="auto"/>
          <w:sz w:val="22"/>
          <w:lang w:eastAsia="es-ES"/>
        </w:rPr>
        <w:t>el nombre del entregable</w:t>
      </w:r>
      <w:r w:rsidRPr="00D15AC8">
        <w:rPr>
          <w:rFonts w:ascii="Calibri" w:eastAsia="Times New Roman" w:hAnsi="Calibri" w:cs="Times New Roman"/>
          <w:color w:val="auto"/>
          <w:sz w:val="22"/>
          <w:lang w:eastAsia="es-ES"/>
        </w:rPr>
        <w:t xml:space="preserve">, </w:t>
      </w:r>
      <w:r>
        <w:rPr>
          <w:rFonts w:ascii="Calibri" w:eastAsia="Times New Roman" w:hAnsi="Calibri" w:cs="Times New Roman"/>
          <w:color w:val="auto"/>
          <w:sz w:val="22"/>
          <w:lang w:eastAsia="es-ES"/>
        </w:rPr>
        <w:t>una descripción del mismo</w:t>
      </w:r>
      <w:r w:rsidRPr="00D15AC8">
        <w:rPr>
          <w:rFonts w:ascii="Calibri" w:eastAsia="Times New Roman" w:hAnsi="Calibri" w:cs="Times New Roman"/>
          <w:color w:val="auto"/>
          <w:sz w:val="22"/>
          <w:lang w:eastAsia="es-ES"/>
        </w:rPr>
        <w:t xml:space="preserve">, </w:t>
      </w:r>
      <w:r>
        <w:rPr>
          <w:rFonts w:ascii="Calibri" w:eastAsia="Times New Roman" w:hAnsi="Calibri" w:cs="Times New Roman"/>
          <w:color w:val="auto"/>
          <w:sz w:val="22"/>
          <w:lang w:eastAsia="es-ES"/>
        </w:rPr>
        <w:t>su clasificación según el tipo de entregable</w:t>
      </w:r>
      <w:r w:rsidRPr="00D15AC8">
        <w:rPr>
          <w:rFonts w:ascii="Calibri" w:eastAsia="Times New Roman" w:hAnsi="Calibri" w:cs="Times New Roman"/>
          <w:color w:val="auto"/>
          <w:sz w:val="22"/>
          <w:lang w:eastAsia="es-ES"/>
        </w:rPr>
        <w:t>,</w:t>
      </w:r>
      <w:r>
        <w:rPr>
          <w:rFonts w:ascii="Calibri" w:eastAsia="Times New Roman" w:hAnsi="Calibri" w:cs="Times New Roman"/>
          <w:color w:val="auto"/>
          <w:sz w:val="22"/>
          <w:lang w:eastAsia="es-ES"/>
        </w:rPr>
        <w:t xml:space="preserve"> su criterio de aceptación, el paquete de trabajo al que corresponde, la fecha de entrega y su presupuesto asociado.</w:t>
      </w:r>
      <w:r w:rsidRPr="00D15AC8">
        <w:rPr>
          <w:rFonts w:ascii="Calibri" w:eastAsia="Times New Roman" w:hAnsi="Calibri" w:cs="Times New Roman"/>
          <w:color w:val="auto"/>
          <w:sz w:val="22"/>
          <w:lang w:eastAsia="es-ES"/>
        </w:rPr>
        <w:t xml:space="preserve"> </w:t>
      </w:r>
    </w:p>
    <w:p w14:paraId="2FB09627" w14:textId="4208A305" w:rsidR="00DE3C8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 xml:space="preserve">Como en los anteriores puntos, a modo de ejemplo, se muestra un entregable propio del </w:t>
      </w:r>
      <w:r w:rsidRPr="003D64E0">
        <w:rPr>
          <w:rFonts w:ascii="Calibri" w:eastAsia="Times New Roman" w:hAnsi="Calibri" w:cs="Times New Roman"/>
          <w:color w:val="auto"/>
          <w:sz w:val="22"/>
          <w:lang w:eastAsia="es-ES"/>
        </w:rPr>
        <w:t xml:space="preserve">Paquete </w:t>
      </w:r>
      <w:r>
        <w:rPr>
          <w:rFonts w:ascii="Calibri" w:eastAsia="Times New Roman" w:hAnsi="Calibri" w:cs="Times New Roman"/>
          <w:color w:val="auto"/>
          <w:sz w:val="22"/>
          <w:lang w:eastAsia="es-ES"/>
        </w:rPr>
        <w:t>P0</w:t>
      </w:r>
      <w:r w:rsidR="00DE3C87">
        <w:rPr>
          <w:rFonts w:ascii="Calibri" w:eastAsia="Times New Roman" w:hAnsi="Calibri" w:cs="Times New Roman"/>
          <w:color w:val="auto"/>
          <w:sz w:val="22"/>
          <w:lang w:eastAsia="es-ES"/>
        </w:rPr>
        <w:t>:</w:t>
      </w:r>
    </w:p>
    <w:p w14:paraId="008338F8" w14:textId="354192FC"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sidRPr="003D64E0">
        <w:rPr>
          <w:noProof/>
          <w:lang w:eastAsia="es-ES"/>
        </w:rPr>
        <w:drawing>
          <wp:inline distT="0" distB="0" distL="0" distR="0" wp14:anchorId="7EFC030D" wp14:editId="250DF3AC">
            <wp:extent cx="5731510" cy="939337"/>
            <wp:effectExtent l="0" t="0" r="2540" b="0"/>
            <wp:docPr id="824339941" name="Imagen 82433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939337"/>
                    </a:xfrm>
                    <a:prstGeom prst="rect">
                      <a:avLst/>
                    </a:prstGeom>
                    <a:noFill/>
                    <a:ln>
                      <a:noFill/>
                    </a:ln>
                  </pic:spPr>
                </pic:pic>
              </a:graphicData>
            </a:graphic>
          </wp:inline>
        </w:drawing>
      </w:r>
    </w:p>
    <w:p w14:paraId="709868CA" w14:textId="4930D379" w:rsidR="00104C97" w:rsidRPr="00FD4660" w:rsidRDefault="00104C97" w:rsidP="00062D55">
      <w:pPr>
        <w:pStyle w:val="ListParagraph"/>
        <w:keepNext/>
        <w:numPr>
          <w:ilvl w:val="2"/>
          <w:numId w:val="14"/>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13" w:name="_Toc117677609"/>
      <w:bookmarkStart w:id="14" w:name="_Toc145671733"/>
      <w:bookmarkEnd w:id="13"/>
      <w:r>
        <w:rPr>
          <w:rFonts w:ascii="Calibri" w:eastAsia="Times New Roman" w:hAnsi="Calibri" w:cs="Calibri"/>
          <w:b/>
          <w:bCs/>
          <w:color w:val="2E74B5"/>
          <w:sz w:val="28"/>
          <w:szCs w:val="28"/>
          <w:lang w:eastAsia="es-ES"/>
        </w:rPr>
        <w:t>Requisitos del Proyecto</w:t>
      </w:r>
      <w:bookmarkEnd w:id="14"/>
      <w:r>
        <w:rPr>
          <w:rFonts w:ascii="Calibri" w:eastAsia="Times New Roman" w:hAnsi="Calibri" w:cs="Calibri"/>
          <w:b/>
          <w:bCs/>
          <w:color w:val="2E74B5"/>
          <w:sz w:val="28"/>
          <w:szCs w:val="28"/>
          <w:lang w:eastAsia="es-ES"/>
        </w:rPr>
        <w:t xml:space="preserve"> </w:t>
      </w:r>
    </w:p>
    <w:p w14:paraId="696012B0"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 xml:space="preserve">Igualmente, cada proyecto deberá especificar </w:t>
      </w:r>
      <w:r w:rsidRPr="003F42BE">
        <w:rPr>
          <w:rFonts w:ascii="Calibri" w:eastAsia="Times New Roman" w:hAnsi="Calibri" w:cs="Times New Roman"/>
          <w:color w:val="auto"/>
          <w:sz w:val="22"/>
          <w:lang w:eastAsia="es-ES"/>
        </w:rPr>
        <w:t xml:space="preserve">los requisitos </w:t>
      </w:r>
      <w:r>
        <w:rPr>
          <w:rFonts w:ascii="Calibri" w:eastAsia="Times New Roman" w:hAnsi="Calibri" w:cs="Times New Roman"/>
          <w:color w:val="auto"/>
          <w:sz w:val="22"/>
          <w:lang w:eastAsia="es-ES"/>
        </w:rPr>
        <w:t>que permitan</w:t>
      </w:r>
      <w:r w:rsidRPr="003F42BE">
        <w:rPr>
          <w:rFonts w:ascii="Calibri" w:eastAsia="Times New Roman" w:hAnsi="Calibri" w:cs="Times New Roman"/>
          <w:color w:val="auto"/>
          <w:sz w:val="22"/>
          <w:lang w:eastAsia="es-ES"/>
        </w:rPr>
        <w:t xml:space="preserve"> cuantif</w:t>
      </w:r>
      <w:r>
        <w:rPr>
          <w:rFonts w:ascii="Calibri" w:eastAsia="Times New Roman" w:hAnsi="Calibri" w:cs="Times New Roman"/>
          <w:color w:val="auto"/>
          <w:sz w:val="22"/>
          <w:lang w:eastAsia="es-ES"/>
        </w:rPr>
        <w:t xml:space="preserve">icar los objetivos del proyecto. </w:t>
      </w:r>
      <w:r w:rsidRPr="000F4624">
        <w:rPr>
          <w:rFonts w:ascii="Calibri" w:eastAsia="Times New Roman" w:hAnsi="Calibri" w:cs="Times New Roman"/>
          <w:color w:val="auto"/>
          <w:sz w:val="22"/>
          <w:lang w:eastAsia="es-ES"/>
        </w:rPr>
        <w:t>La aceptación de los entregables</w:t>
      </w:r>
      <w:r>
        <w:rPr>
          <w:rFonts w:ascii="Calibri" w:eastAsia="Times New Roman" w:hAnsi="Calibri" w:cs="Times New Roman"/>
          <w:color w:val="auto"/>
          <w:sz w:val="22"/>
          <w:lang w:eastAsia="es-ES"/>
        </w:rPr>
        <w:t xml:space="preserve"> ya comentados,</w:t>
      </w:r>
      <w:r w:rsidRPr="000F4624">
        <w:rPr>
          <w:rFonts w:ascii="Calibri" w:eastAsia="Times New Roman" w:hAnsi="Calibri" w:cs="Times New Roman"/>
          <w:color w:val="auto"/>
          <w:sz w:val="22"/>
          <w:lang w:eastAsia="es-ES"/>
        </w:rPr>
        <w:t xml:space="preserve"> conlleva el cumplimien</w:t>
      </w:r>
      <w:r>
        <w:rPr>
          <w:rFonts w:ascii="Calibri" w:eastAsia="Times New Roman" w:hAnsi="Calibri" w:cs="Times New Roman"/>
          <w:color w:val="auto"/>
          <w:sz w:val="22"/>
          <w:lang w:eastAsia="es-ES"/>
        </w:rPr>
        <w:t>to de los requisitos que se hayan definidos.</w:t>
      </w:r>
    </w:p>
    <w:p w14:paraId="648F8455"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Calibri" w:hAnsi="Calibri" w:cs="Times New Roman"/>
          <w:color w:val="000000"/>
          <w:sz w:val="22"/>
          <w:szCs w:val="22"/>
          <w:lang w:eastAsia="en-US"/>
        </w:rPr>
        <w:t>Dichos</w:t>
      </w:r>
      <w:r w:rsidRPr="004323C5">
        <w:rPr>
          <w:rFonts w:ascii="Calibri" w:eastAsia="Calibri" w:hAnsi="Calibri" w:cs="Times New Roman"/>
          <w:color w:val="000000"/>
          <w:sz w:val="22"/>
          <w:szCs w:val="22"/>
          <w:lang w:eastAsia="en-US"/>
        </w:rPr>
        <w:t xml:space="preserve"> requisitos deben conformar un listado exhaustivo que debe</w:t>
      </w:r>
      <w:r>
        <w:rPr>
          <w:rFonts w:ascii="Calibri" w:eastAsia="Calibri" w:hAnsi="Calibri" w:cs="Times New Roman"/>
          <w:color w:val="000000"/>
          <w:sz w:val="22"/>
          <w:szCs w:val="22"/>
          <w:lang w:eastAsia="en-US"/>
        </w:rPr>
        <w:t>n ser</w:t>
      </w:r>
      <w:r w:rsidRPr="004323C5">
        <w:rPr>
          <w:rFonts w:ascii="Calibri" w:eastAsia="Calibri" w:hAnsi="Calibri" w:cs="Times New Roman"/>
          <w:color w:val="000000"/>
          <w:sz w:val="22"/>
          <w:szCs w:val="22"/>
          <w:lang w:eastAsia="en-US"/>
        </w:rPr>
        <w:t xml:space="preserve"> comprobables y cuantificables</w:t>
      </w:r>
      <w:r>
        <w:rPr>
          <w:rFonts w:ascii="Calibri" w:eastAsia="Calibri" w:hAnsi="Calibri" w:cs="Times New Roman"/>
          <w:color w:val="000000"/>
          <w:sz w:val="22"/>
          <w:szCs w:val="22"/>
          <w:lang w:eastAsia="en-US"/>
        </w:rPr>
        <w:t>, cumpliendo asimismo</w:t>
      </w:r>
      <w:r w:rsidRPr="004323C5">
        <w:rPr>
          <w:rFonts w:ascii="Calibri" w:eastAsia="Calibri" w:hAnsi="Calibri" w:cs="Times New Roman"/>
          <w:color w:val="000000"/>
          <w:sz w:val="22"/>
          <w:szCs w:val="22"/>
          <w:lang w:eastAsia="en-US"/>
        </w:rPr>
        <w:t xml:space="preserve"> con las propiedades de totalida</w:t>
      </w:r>
      <w:r>
        <w:rPr>
          <w:rFonts w:ascii="Calibri" w:eastAsia="Calibri" w:hAnsi="Calibri" w:cs="Times New Roman"/>
          <w:color w:val="000000"/>
          <w:sz w:val="22"/>
          <w:szCs w:val="22"/>
          <w:lang w:eastAsia="en-US"/>
        </w:rPr>
        <w:t>d, consistencia y no ambigüedad.</w:t>
      </w:r>
    </w:p>
    <w:p w14:paraId="25F159F9" w14:textId="77777777" w:rsidR="00104C97" w:rsidRDefault="00104C97" w:rsidP="00062D55">
      <w:pPr>
        <w:tabs>
          <w:tab w:val="left" w:pos="1701"/>
        </w:tabs>
        <w:spacing w:after="120" w:line="276" w:lineRule="auto"/>
        <w:ind w:firstLine="0"/>
        <w:jc w:val="both"/>
        <w:rPr>
          <w:rFonts w:ascii="Calibri" w:eastAsia="Calibri" w:hAnsi="Calibri" w:cs="Times New Roman"/>
          <w:color w:val="000000"/>
          <w:sz w:val="22"/>
          <w:szCs w:val="22"/>
          <w:lang w:eastAsia="en-US"/>
        </w:rPr>
      </w:pPr>
      <w:r>
        <w:rPr>
          <w:rFonts w:ascii="Calibri" w:eastAsia="Times New Roman" w:hAnsi="Calibri" w:cs="Times New Roman"/>
          <w:color w:val="auto"/>
          <w:sz w:val="22"/>
          <w:lang w:eastAsia="es-ES"/>
        </w:rPr>
        <w:t xml:space="preserve">Es importante diferenciar entre </w:t>
      </w:r>
      <w:r>
        <w:rPr>
          <w:rFonts w:ascii="Calibri" w:eastAsia="Calibri" w:hAnsi="Calibri" w:cs="Times New Roman"/>
          <w:color w:val="000000"/>
          <w:sz w:val="22"/>
          <w:szCs w:val="22"/>
          <w:lang w:eastAsia="en-US"/>
        </w:rPr>
        <w:t xml:space="preserve">los </w:t>
      </w:r>
      <w:r w:rsidRPr="004323C5">
        <w:rPr>
          <w:rFonts w:ascii="Calibri" w:eastAsia="Calibri" w:hAnsi="Calibri" w:cs="Times New Roman"/>
          <w:color w:val="000000"/>
          <w:sz w:val="22"/>
          <w:szCs w:val="22"/>
          <w:lang w:eastAsia="en-US"/>
        </w:rPr>
        <w:t>dos</w:t>
      </w:r>
      <w:r>
        <w:rPr>
          <w:rFonts w:ascii="Calibri" w:eastAsia="Calibri" w:hAnsi="Calibri" w:cs="Times New Roman"/>
          <w:color w:val="000000"/>
          <w:sz w:val="22"/>
          <w:szCs w:val="22"/>
          <w:lang w:eastAsia="en-US"/>
        </w:rPr>
        <w:t xml:space="preserve"> posibles </w:t>
      </w:r>
      <w:r w:rsidRPr="004323C5">
        <w:rPr>
          <w:rFonts w:ascii="Calibri" w:eastAsia="Calibri" w:hAnsi="Calibri" w:cs="Times New Roman"/>
          <w:color w:val="000000"/>
          <w:sz w:val="22"/>
          <w:szCs w:val="22"/>
          <w:lang w:eastAsia="en-US"/>
        </w:rPr>
        <w:t>niveles de abstracción</w:t>
      </w:r>
      <w:r>
        <w:rPr>
          <w:rFonts w:ascii="Calibri" w:eastAsia="Calibri" w:hAnsi="Calibri" w:cs="Times New Roman"/>
          <w:color w:val="000000"/>
          <w:sz w:val="22"/>
          <w:szCs w:val="22"/>
          <w:lang w:eastAsia="en-US"/>
        </w:rPr>
        <w:t>, requisitos de alto nivel y requisitos de bajo nivel</w:t>
      </w:r>
      <w:r w:rsidRPr="004323C5">
        <w:rPr>
          <w:rFonts w:ascii="Calibri" w:eastAsia="Calibri" w:hAnsi="Calibri" w:cs="Times New Roman"/>
          <w:color w:val="000000"/>
          <w:sz w:val="22"/>
          <w:szCs w:val="22"/>
          <w:lang w:eastAsia="en-US"/>
        </w:rPr>
        <w:t>:</w:t>
      </w:r>
    </w:p>
    <w:p w14:paraId="4C48F4BC" w14:textId="77777777" w:rsidR="00104C97" w:rsidRDefault="00104C97" w:rsidP="00062D55">
      <w:pPr>
        <w:tabs>
          <w:tab w:val="left" w:pos="1701"/>
        </w:tabs>
        <w:spacing w:after="120" w:line="276" w:lineRule="auto"/>
        <w:ind w:firstLine="0"/>
        <w:jc w:val="both"/>
        <w:rPr>
          <w:rFonts w:ascii="Calibri" w:eastAsia="Calibri" w:hAnsi="Calibri" w:cs="Times New Roman"/>
          <w:color w:val="000000"/>
          <w:sz w:val="22"/>
          <w:szCs w:val="22"/>
          <w:lang w:eastAsia="en-US"/>
        </w:rPr>
      </w:pPr>
      <w:r>
        <w:rPr>
          <w:rFonts w:ascii="Calibri" w:eastAsia="Calibri" w:hAnsi="Calibri" w:cs="Times New Roman"/>
          <w:color w:val="000000"/>
          <w:sz w:val="22"/>
          <w:szCs w:val="22"/>
          <w:lang w:eastAsia="en-US"/>
        </w:rPr>
        <w:t>Los r</w:t>
      </w:r>
      <w:r w:rsidRPr="004323C5">
        <w:rPr>
          <w:rFonts w:ascii="Calibri" w:eastAsia="Calibri" w:hAnsi="Calibri" w:cs="Times New Roman"/>
          <w:color w:val="000000"/>
          <w:sz w:val="22"/>
          <w:szCs w:val="22"/>
          <w:lang w:eastAsia="en-US"/>
        </w:rPr>
        <w:t>equisitos de alto nivel</w:t>
      </w:r>
      <w:r>
        <w:rPr>
          <w:rFonts w:ascii="Calibri" w:eastAsia="Calibri" w:hAnsi="Calibri" w:cs="Times New Roman"/>
          <w:color w:val="000000"/>
          <w:sz w:val="22"/>
          <w:szCs w:val="22"/>
          <w:lang w:eastAsia="en-US"/>
        </w:rPr>
        <w:t xml:space="preserve"> </w:t>
      </w:r>
      <w:r w:rsidRPr="004323C5">
        <w:rPr>
          <w:rFonts w:ascii="Calibri" w:eastAsia="Calibri" w:hAnsi="Calibri" w:cs="Times New Roman"/>
          <w:color w:val="000000"/>
          <w:sz w:val="22"/>
          <w:szCs w:val="22"/>
          <w:lang w:eastAsia="en-US"/>
        </w:rPr>
        <w:t>serán aquellos que tienen una mayor relevancia para la comprensión del valor o complejidad del producto. Estos serán preferentemente los requisitos a utilizar por el órgano encargado del seguimiento de las ayudas para comprobar que los entregables se ajustan al alcance establecido.</w:t>
      </w:r>
    </w:p>
    <w:p w14:paraId="5B1B2B79" w14:textId="1527768F" w:rsidR="00104C97" w:rsidRPr="004323C5" w:rsidRDefault="00104C97" w:rsidP="00062D55">
      <w:pPr>
        <w:tabs>
          <w:tab w:val="left" w:pos="1701"/>
        </w:tabs>
        <w:spacing w:after="120" w:line="276" w:lineRule="auto"/>
        <w:ind w:firstLine="0"/>
        <w:jc w:val="both"/>
        <w:rPr>
          <w:rFonts w:ascii="Calibri" w:eastAsia="Calibri" w:hAnsi="Calibri" w:cs="Times New Roman"/>
          <w:color w:val="000000"/>
          <w:sz w:val="22"/>
          <w:szCs w:val="22"/>
          <w:lang w:eastAsia="en-US"/>
        </w:rPr>
      </w:pPr>
      <w:r>
        <w:rPr>
          <w:rFonts w:ascii="Calibri" w:eastAsia="Calibri" w:hAnsi="Calibri" w:cs="Times New Roman"/>
          <w:color w:val="000000"/>
          <w:sz w:val="22"/>
          <w:szCs w:val="22"/>
          <w:lang w:eastAsia="en-US"/>
        </w:rPr>
        <w:t>Por otro lado, los r</w:t>
      </w:r>
      <w:r w:rsidRPr="004323C5">
        <w:rPr>
          <w:rFonts w:ascii="Calibri" w:eastAsia="Calibri" w:hAnsi="Calibri" w:cs="Times New Roman"/>
          <w:color w:val="000000"/>
          <w:sz w:val="22"/>
          <w:szCs w:val="22"/>
          <w:lang w:eastAsia="en-US"/>
        </w:rPr>
        <w:t xml:space="preserve">equisitos de bajo </w:t>
      </w:r>
      <w:r w:rsidR="00C33708" w:rsidRPr="004323C5">
        <w:rPr>
          <w:rFonts w:ascii="Calibri" w:eastAsia="Calibri" w:hAnsi="Calibri" w:cs="Times New Roman"/>
          <w:color w:val="000000"/>
          <w:sz w:val="22"/>
          <w:szCs w:val="22"/>
          <w:lang w:eastAsia="en-US"/>
        </w:rPr>
        <w:t>nivel</w:t>
      </w:r>
      <w:r w:rsidRPr="004323C5">
        <w:rPr>
          <w:rFonts w:ascii="Calibri" w:eastAsia="Calibri" w:hAnsi="Calibri" w:cs="Times New Roman"/>
          <w:color w:val="000000"/>
          <w:sz w:val="22"/>
          <w:szCs w:val="22"/>
          <w:lang w:eastAsia="en-US"/>
        </w:rPr>
        <w:t xml:space="preserve"> serán el resultado de detallar los requisitos de alto nivel, especificando aspectos técnicos y funcionales de la solución o incluso </w:t>
      </w:r>
      <w:r>
        <w:rPr>
          <w:rFonts w:ascii="Calibri" w:eastAsia="Calibri" w:hAnsi="Calibri" w:cs="Times New Roman"/>
          <w:color w:val="000000"/>
          <w:sz w:val="22"/>
          <w:szCs w:val="22"/>
          <w:lang w:eastAsia="en-US"/>
        </w:rPr>
        <w:t xml:space="preserve">la </w:t>
      </w:r>
      <w:r w:rsidRPr="004323C5">
        <w:rPr>
          <w:rFonts w:ascii="Calibri" w:eastAsia="Calibri" w:hAnsi="Calibri" w:cs="Times New Roman"/>
          <w:color w:val="000000"/>
          <w:sz w:val="22"/>
          <w:szCs w:val="22"/>
          <w:lang w:eastAsia="en-US"/>
        </w:rPr>
        <w:t>descripción de la propia forma en que deben ser obtenidos los entregables.</w:t>
      </w:r>
    </w:p>
    <w:p w14:paraId="3F851EF3" w14:textId="19A4FCEA" w:rsidR="00104C97" w:rsidRDefault="00104C97" w:rsidP="00062D55">
      <w:pPr>
        <w:tabs>
          <w:tab w:val="left" w:pos="1701"/>
        </w:tabs>
        <w:spacing w:after="120" w:line="276" w:lineRule="auto"/>
        <w:ind w:firstLine="0"/>
        <w:jc w:val="both"/>
        <w:rPr>
          <w:rFonts w:ascii="Calibri" w:eastAsia="Calibri" w:hAnsi="Calibri" w:cs="Times New Roman"/>
          <w:color w:val="000000"/>
          <w:sz w:val="22"/>
          <w:szCs w:val="22"/>
          <w:lang w:eastAsia="en-US"/>
        </w:rPr>
      </w:pPr>
      <w:r>
        <w:rPr>
          <w:rFonts w:ascii="Calibri" w:eastAsia="Calibri" w:hAnsi="Calibri" w:cs="Times New Roman"/>
          <w:color w:val="000000"/>
          <w:sz w:val="22"/>
          <w:szCs w:val="22"/>
          <w:lang w:eastAsia="en-US"/>
        </w:rPr>
        <w:t xml:space="preserve">En la pestaña de “Requisitos” se cumplimentarán los campos </w:t>
      </w:r>
      <w:r>
        <w:rPr>
          <w:rFonts w:ascii="Calibri" w:eastAsia="Times New Roman" w:hAnsi="Calibri" w:cs="Times New Roman"/>
          <w:color w:val="auto"/>
          <w:sz w:val="22"/>
          <w:lang w:eastAsia="es-ES"/>
        </w:rPr>
        <w:t>de código de identificación del requisito (</w:t>
      </w:r>
      <w:r w:rsidRPr="00893525">
        <w:rPr>
          <w:rFonts w:ascii="Calibri" w:eastAsia="Calibri" w:hAnsi="Calibri" w:cs="Times New Roman"/>
          <w:color w:val="000000"/>
          <w:sz w:val="22"/>
          <w:szCs w:val="22"/>
          <w:lang w:eastAsia="en-US"/>
        </w:rPr>
        <w:t>Cod.</w:t>
      </w:r>
      <w:r>
        <w:rPr>
          <w:rFonts w:ascii="Calibri" w:eastAsia="Calibri" w:hAnsi="Calibri" w:cs="Times New Roman"/>
          <w:color w:val="000000"/>
          <w:sz w:val="22"/>
          <w:szCs w:val="22"/>
          <w:lang w:eastAsia="en-US"/>
        </w:rPr>
        <w:t xml:space="preserve">), El nombre del Requisito, una breve descripción </w:t>
      </w:r>
      <w:r w:rsidR="00C33708">
        <w:rPr>
          <w:rFonts w:ascii="Calibri" w:eastAsia="Calibri" w:hAnsi="Calibri" w:cs="Times New Roman"/>
          <w:color w:val="000000"/>
          <w:sz w:val="22"/>
          <w:szCs w:val="22"/>
          <w:lang w:eastAsia="en-US"/>
        </w:rPr>
        <w:t>de este</w:t>
      </w:r>
      <w:r>
        <w:rPr>
          <w:rFonts w:ascii="Calibri" w:eastAsia="Calibri" w:hAnsi="Calibri" w:cs="Times New Roman"/>
          <w:color w:val="000000"/>
          <w:sz w:val="22"/>
          <w:szCs w:val="22"/>
          <w:lang w:eastAsia="en-US"/>
        </w:rPr>
        <w:t>, su c</w:t>
      </w:r>
      <w:r w:rsidRPr="00893525">
        <w:rPr>
          <w:rFonts w:ascii="Calibri" w:eastAsia="Calibri" w:hAnsi="Calibri" w:cs="Times New Roman"/>
          <w:color w:val="000000"/>
          <w:sz w:val="22"/>
          <w:szCs w:val="22"/>
          <w:lang w:eastAsia="en-US"/>
        </w:rPr>
        <w:t xml:space="preserve">riterio de </w:t>
      </w:r>
      <w:r>
        <w:rPr>
          <w:rFonts w:ascii="Calibri" w:eastAsia="Calibri" w:hAnsi="Calibri" w:cs="Times New Roman"/>
          <w:color w:val="000000"/>
          <w:sz w:val="22"/>
          <w:szCs w:val="22"/>
          <w:lang w:eastAsia="en-US"/>
        </w:rPr>
        <w:t>a</w:t>
      </w:r>
      <w:r w:rsidRPr="00893525">
        <w:rPr>
          <w:rFonts w:ascii="Calibri" w:eastAsia="Calibri" w:hAnsi="Calibri" w:cs="Times New Roman"/>
          <w:color w:val="000000"/>
          <w:sz w:val="22"/>
          <w:szCs w:val="22"/>
          <w:lang w:eastAsia="en-US"/>
        </w:rPr>
        <w:t>ceptación</w:t>
      </w:r>
      <w:r>
        <w:rPr>
          <w:rFonts w:ascii="Calibri" w:eastAsia="Calibri" w:hAnsi="Calibri" w:cs="Times New Roman"/>
          <w:color w:val="000000"/>
          <w:sz w:val="22"/>
          <w:szCs w:val="22"/>
          <w:lang w:eastAsia="en-US"/>
        </w:rPr>
        <w:t xml:space="preserve">, el </w:t>
      </w:r>
      <w:r w:rsidRPr="00893525">
        <w:rPr>
          <w:rFonts w:ascii="Calibri" w:eastAsia="Calibri" w:hAnsi="Calibri" w:cs="Times New Roman"/>
          <w:color w:val="000000"/>
          <w:sz w:val="22"/>
          <w:szCs w:val="22"/>
          <w:lang w:eastAsia="en-US"/>
        </w:rPr>
        <w:t>Entregable</w:t>
      </w:r>
      <w:r>
        <w:rPr>
          <w:rFonts w:ascii="Calibri" w:eastAsia="Calibri" w:hAnsi="Calibri" w:cs="Times New Roman"/>
          <w:color w:val="000000"/>
          <w:sz w:val="22"/>
          <w:szCs w:val="22"/>
          <w:lang w:eastAsia="en-US"/>
        </w:rPr>
        <w:t xml:space="preserve"> al que corresponde ese requisito y su p</w:t>
      </w:r>
      <w:r w:rsidRPr="00893525">
        <w:rPr>
          <w:rFonts w:ascii="Calibri" w:eastAsia="Calibri" w:hAnsi="Calibri" w:cs="Times New Roman"/>
          <w:color w:val="000000"/>
          <w:sz w:val="22"/>
          <w:szCs w:val="22"/>
          <w:lang w:eastAsia="en-US"/>
        </w:rPr>
        <w:t>resupuesto</w:t>
      </w:r>
      <w:r>
        <w:rPr>
          <w:rFonts w:ascii="Calibri" w:eastAsia="Calibri" w:hAnsi="Calibri" w:cs="Times New Roman"/>
          <w:color w:val="000000"/>
          <w:sz w:val="22"/>
          <w:szCs w:val="22"/>
          <w:lang w:eastAsia="en-US"/>
        </w:rPr>
        <w:t xml:space="preserve"> asociado.</w:t>
      </w:r>
    </w:p>
    <w:p w14:paraId="5183778F" w14:textId="5EDAFE62" w:rsidR="00104C97" w:rsidRDefault="4FF91873" w:rsidP="00062D55">
      <w:pPr>
        <w:tabs>
          <w:tab w:val="left" w:pos="1701"/>
        </w:tabs>
        <w:spacing w:after="120" w:line="276" w:lineRule="auto"/>
        <w:ind w:firstLine="0"/>
        <w:jc w:val="both"/>
        <w:rPr>
          <w:rFonts w:ascii="Calibri" w:eastAsia="Calibri" w:hAnsi="Calibri" w:cs="Times New Roman"/>
          <w:color w:val="000000"/>
          <w:sz w:val="22"/>
          <w:szCs w:val="22"/>
          <w:lang w:eastAsia="en-US"/>
        </w:rPr>
      </w:pPr>
      <w:r w:rsidRPr="209AAF62">
        <w:rPr>
          <w:rFonts w:ascii="Calibri" w:eastAsia="Calibri" w:hAnsi="Calibri" w:cs="Times New Roman"/>
          <w:color w:val="000000" w:themeColor="text2"/>
          <w:sz w:val="22"/>
          <w:szCs w:val="22"/>
          <w:lang w:eastAsia="en-US"/>
        </w:rPr>
        <w:t>A modo de ejemplo, se establece un requisito para definir que el Entregable “Plan de Proyecto” se realizará conforme al CMMI</w:t>
      </w:r>
      <w:r w:rsidR="1B5CFF4E" w:rsidRPr="209AAF62">
        <w:rPr>
          <w:rFonts w:ascii="Calibri" w:eastAsia="Calibri" w:hAnsi="Calibri" w:cs="Times New Roman"/>
          <w:color w:val="000000" w:themeColor="text2"/>
          <w:sz w:val="22"/>
          <w:szCs w:val="22"/>
          <w:lang w:eastAsia="en-US"/>
        </w:rPr>
        <w:t xml:space="preserve"> (Capability Maturity Model Integration)</w:t>
      </w:r>
      <w:r w:rsidRPr="209AAF62">
        <w:rPr>
          <w:rFonts w:ascii="Calibri" w:eastAsia="Calibri" w:hAnsi="Calibri" w:cs="Times New Roman"/>
          <w:color w:val="000000" w:themeColor="text2"/>
          <w:sz w:val="22"/>
          <w:szCs w:val="22"/>
          <w:lang w:eastAsia="en-US"/>
        </w:rPr>
        <w:t>:</w:t>
      </w:r>
    </w:p>
    <w:p w14:paraId="154927A9" w14:textId="77777777" w:rsidR="00104C97" w:rsidRDefault="00104C97" w:rsidP="00062D55">
      <w:pPr>
        <w:tabs>
          <w:tab w:val="left" w:pos="1701"/>
        </w:tabs>
        <w:spacing w:after="120" w:line="276" w:lineRule="auto"/>
        <w:ind w:firstLine="0"/>
        <w:jc w:val="both"/>
        <w:rPr>
          <w:rFonts w:ascii="Calibri" w:eastAsia="Calibri" w:hAnsi="Calibri" w:cs="Times New Roman"/>
          <w:color w:val="000000"/>
          <w:sz w:val="22"/>
          <w:szCs w:val="22"/>
          <w:lang w:eastAsia="en-US"/>
        </w:rPr>
      </w:pPr>
      <w:r w:rsidRPr="00893525">
        <w:rPr>
          <w:noProof/>
          <w:lang w:eastAsia="es-ES"/>
        </w:rPr>
        <w:drawing>
          <wp:inline distT="0" distB="0" distL="0" distR="0" wp14:anchorId="2349E155" wp14:editId="6456372B">
            <wp:extent cx="5731510" cy="859589"/>
            <wp:effectExtent l="0" t="0" r="2540" b="0"/>
            <wp:docPr id="824339943" name="Imagen 82433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859589"/>
                    </a:xfrm>
                    <a:prstGeom prst="rect">
                      <a:avLst/>
                    </a:prstGeom>
                    <a:noFill/>
                    <a:ln>
                      <a:noFill/>
                    </a:ln>
                  </pic:spPr>
                </pic:pic>
              </a:graphicData>
            </a:graphic>
          </wp:inline>
        </w:drawing>
      </w:r>
    </w:p>
    <w:p w14:paraId="32833B8A"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p>
    <w:p w14:paraId="6F8FD8FF" w14:textId="1D5CF340" w:rsidR="00104C97" w:rsidRPr="00FD4660" w:rsidRDefault="00104C97" w:rsidP="00062D55">
      <w:pPr>
        <w:pStyle w:val="ListParagraph"/>
        <w:keepNext/>
        <w:numPr>
          <w:ilvl w:val="2"/>
          <w:numId w:val="14"/>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15" w:name="_Toc145671734"/>
      <w:r>
        <w:rPr>
          <w:rFonts w:ascii="Calibri" w:eastAsia="Times New Roman" w:hAnsi="Calibri" w:cs="Calibri"/>
          <w:b/>
          <w:bCs/>
          <w:color w:val="2E74B5"/>
          <w:sz w:val="28"/>
          <w:szCs w:val="28"/>
          <w:lang w:eastAsia="es-ES"/>
        </w:rPr>
        <w:lastRenderedPageBreak/>
        <w:t>Hitos del Proyecto</w:t>
      </w:r>
      <w:bookmarkEnd w:id="15"/>
      <w:r>
        <w:rPr>
          <w:rFonts w:ascii="Calibri" w:eastAsia="Times New Roman" w:hAnsi="Calibri" w:cs="Calibri"/>
          <w:b/>
          <w:bCs/>
          <w:color w:val="2E74B5"/>
          <w:sz w:val="28"/>
          <w:szCs w:val="28"/>
          <w:lang w:eastAsia="es-ES"/>
        </w:rPr>
        <w:t xml:space="preserve"> </w:t>
      </w:r>
    </w:p>
    <w:p w14:paraId="09F4D744" w14:textId="5CE30469"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L</w:t>
      </w:r>
      <w:r w:rsidRPr="003E5EA4">
        <w:rPr>
          <w:rFonts w:ascii="Calibri" w:eastAsia="Times New Roman" w:hAnsi="Calibri" w:cs="Times New Roman"/>
          <w:color w:val="auto"/>
          <w:sz w:val="22"/>
          <w:lang w:eastAsia="es-ES"/>
        </w:rPr>
        <w:t xml:space="preserve">os hitos </w:t>
      </w:r>
      <w:r>
        <w:rPr>
          <w:rFonts w:ascii="Calibri" w:eastAsia="Times New Roman" w:hAnsi="Calibri" w:cs="Times New Roman"/>
          <w:color w:val="auto"/>
          <w:sz w:val="22"/>
          <w:lang w:eastAsia="es-ES"/>
        </w:rPr>
        <w:t>corresponden</w:t>
      </w:r>
      <w:r w:rsidRPr="003E5EA4">
        <w:rPr>
          <w:rFonts w:ascii="Calibri" w:eastAsia="Times New Roman" w:hAnsi="Calibri" w:cs="Times New Roman"/>
          <w:color w:val="auto"/>
          <w:sz w:val="22"/>
          <w:lang w:eastAsia="es-ES"/>
        </w:rPr>
        <w:t xml:space="preserve"> </w:t>
      </w:r>
      <w:r>
        <w:rPr>
          <w:rFonts w:ascii="Calibri" w:eastAsia="Times New Roman" w:hAnsi="Calibri" w:cs="Times New Roman"/>
          <w:color w:val="auto"/>
          <w:sz w:val="22"/>
          <w:lang w:eastAsia="es-ES"/>
        </w:rPr>
        <w:t xml:space="preserve">momentos temporales, </w:t>
      </w:r>
      <w:r w:rsidRPr="003E5EA4">
        <w:rPr>
          <w:rFonts w:ascii="Calibri" w:eastAsia="Times New Roman" w:hAnsi="Calibri" w:cs="Times New Roman"/>
          <w:color w:val="auto"/>
          <w:sz w:val="22"/>
          <w:lang w:eastAsia="es-ES"/>
        </w:rPr>
        <w:t>específicos</w:t>
      </w:r>
      <w:r>
        <w:rPr>
          <w:rFonts w:ascii="Calibri" w:eastAsia="Times New Roman" w:hAnsi="Calibri" w:cs="Times New Roman"/>
          <w:color w:val="auto"/>
          <w:sz w:val="22"/>
          <w:lang w:eastAsia="es-ES"/>
        </w:rPr>
        <w:t xml:space="preserve"> y significativos</w:t>
      </w:r>
      <w:r w:rsidRPr="003E5EA4">
        <w:rPr>
          <w:rFonts w:ascii="Calibri" w:eastAsia="Times New Roman" w:hAnsi="Calibri" w:cs="Times New Roman"/>
          <w:color w:val="auto"/>
          <w:sz w:val="22"/>
          <w:lang w:eastAsia="es-ES"/>
        </w:rPr>
        <w:t xml:space="preserve"> a lo largo de una línea de tiempo</w:t>
      </w:r>
      <w:r>
        <w:rPr>
          <w:rFonts w:ascii="Calibri" w:eastAsia="Times New Roman" w:hAnsi="Calibri" w:cs="Times New Roman"/>
          <w:color w:val="auto"/>
          <w:sz w:val="22"/>
          <w:lang w:eastAsia="es-ES"/>
        </w:rPr>
        <w:t>/calendario/diagrama de Gantt</w:t>
      </w:r>
      <w:r w:rsidRPr="003E5EA4">
        <w:rPr>
          <w:rFonts w:ascii="Calibri" w:eastAsia="Times New Roman" w:hAnsi="Calibri" w:cs="Times New Roman"/>
          <w:color w:val="auto"/>
          <w:sz w:val="22"/>
          <w:lang w:eastAsia="es-ES"/>
        </w:rPr>
        <w:t xml:space="preserve"> </w:t>
      </w:r>
      <w:r>
        <w:rPr>
          <w:rFonts w:ascii="Calibri" w:eastAsia="Times New Roman" w:hAnsi="Calibri" w:cs="Times New Roman"/>
          <w:color w:val="auto"/>
          <w:sz w:val="22"/>
          <w:lang w:eastAsia="es-ES"/>
        </w:rPr>
        <w:t xml:space="preserve">de un </w:t>
      </w:r>
      <w:r w:rsidRPr="003E5EA4">
        <w:rPr>
          <w:rFonts w:ascii="Calibri" w:eastAsia="Times New Roman" w:hAnsi="Calibri" w:cs="Times New Roman"/>
          <w:color w:val="auto"/>
          <w:sz w:val="22"/>
          <w:lang w:eastAsia="es-ES"/>
        </w:rPr>
        <w:t>proyecto</w:t>
      </w:r>
      <w:r>
        <w:rPr>
          <w:rFonts w:ascii="Calibri" w:eastAsia="Times New Roman" w:hAnsi="Calibri" w:cs="Times New Roman"/>
          <w:color w:val="auto"/>
          <w:sz w:val="22"/>
          <w:lang w:eastAsia="es-ES"/>
        </w:rPr>
        <w:t xml:space="preserve">. </w:t>
      </w:r>
      <w:r w:rsidR="004D4631">
        <w:rPr>
          <w:rFonts w:ascii="Calibri" w:eastAsia="Times New Roman" w:hAnsi="Calibri" w:cs="Times New Roman"/>
          <w:color w:val="auto"/>
          <w:sz w:val="22"/>
          <w:lang w:eastAsia="es-ES"/>
        </w:rPr>
        <w:t xml:space="preserve"> </w:t>
      </w:r>
    </w:p>
    <w:p w14:paraId="561A4F09" w14:textId="3AE65AE0"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 xml:space="preserve">Estos </w:t>
      </w:r>
      <w:r w:rsidRPr="003E5EA4">
        <w:rPr>
          <w:rFonts w:ascii="Calibri" w:eastAsia="Times New Roman" w:hAnsi="Calibri" w:cs="Times New Roman"/>
          <w:color w:val="auto"/>
          <w:sz w:val="22"/>
          <w:lang w:eastAsia="es-ES"/>
        </w:rPr>
        <w:t xml:space="preserve">pueden señalar el inicio </w:t>
      </w:r>
      <w:r>
        <w:rPr>
          <w:rFonts w:ascii="Calibri" w:eastAsia="Times New Roman" w:hAnsi="Calibri" w:cs="Times New Roman"/>
          <w:color w:val="auto"/>
          <w:sz w:val="22"/>
          <w:lang w:eastAsia="es-ES"/>
        </w:rPr>
        <w:t xml:space="preserve">y el final de un proyecto, </w:t>
      </w:r>
      <w:r w:rsidRPr="003E5EA4">
        <w:rPr>
          <w:rFonts w:ascii="Calibri" w:eastAsia="Times New Roman" w:hAnsi="Calibri" w:cs="Times New Roman"/>
          <w:color w:val="auto"/>
          <w:sz w:val="22"/>
          <w:lang w:eastAsia="es-ES"/>
        </w:rPr>
        <w:t xml:space="preserve">simbolizar </w:t>
      </w:r>
      <w:r>
        <w:rPr>
          <w:rFonts w:ascii="Calibri" w:eastAsia="Times New Roman" w:hAnsi="Calibri" w:cs="Times New Roman"/>
          <w:color w:val="auto"/>
          <w:sz w:val="22"/>
          <w:lang w:eastAsia="es-ES"/>
        </w:rPr>
        <w:t xml:space="preserve">el comienzo o finalización de </w:t>
      </w:r>
      <w:r w:rsidRPr="003E5EA4">
        <w:rPr>
          <w:rFonts w:ascii="Calibri" w:eastAsia="Times New Roman" w:hAnsi="Calibri" w:cs="Times New Roman"/>
          <w:color w:val="auto"/>
          <w:sz w:val="22"/>
          <w:lang w:eastAsia="es-ES"/>
        </w:rPr>
        <w:t xml:space="preserve">cualquier </w:t>
      </w:r>
      <w:r>
        <w:rPr>
          <w:rFonts w:ascii="Calibri" w:eastAsia="Times New Roman" w:hAnsi="Calibri" w:cs="Times New Roman"/>
          <w:color w:val="auto"/>
          <w:sz w:val="22"/>
          <w:lang w:eastAsia="es-ES"/>
        </w:rPr>
        <w:t>fase del proyecto</w:t>
      </w:r>
      <w:r w:rsidRPr="003E5EA4">
        <w:rPr>
          <w:rFonts w:ascii="Calibri" w:eastAsia="Times New Roman" w:hAnsi="Calibri" w:cs="Times New Roman"/>
          <w:color w:val="auto"/>
          <w:sz w:val="22"/>
          <w:lang w:eastAsia="es-ES"/>
        </w:rPr>
        <w:t xml:space="preserve"> </w:t>
      </w:r>
      <w:r>
        <w:rPr>
          <w:rFonts w:ascii="Calibri" w:eastAsia="Times New Roman" w:hAnsi="Calibri" w:cs="Times New Roman"/>
          <w:color w:val="auto"/>
          <w:sz w:val="22"/>
          <w:lang w:eastAsia="es-ES"/>
        </w:rPr>
        <w:t xml:space="preserve">o un instante específico en el que se dé lugar a </w:t>
      </w:r>
      <w:r w:rsidRPr="003E5EA4">
        <w:rPr>
          <w:rFonts w:ascii="Calibri" w:eastAsia="Times New Roman" w:hAnsi="Calibri" w:cs="Times New Roman"/>
          <w:color w:val="auto"/>
          <w:sz w:val="22"/>
          <w:lang w:eastAsia="es-ES"/>
        </w:rPr>
        <w:t>un suceso</w:t>
      </w:r>
      <w:r>
        <w:rPr>
          <w:rFonts w:ascii="Calibri" w:eastAsia="Times New Roman" w:hAnsi="Calibri" w:cs="Times New Roman"/>
          <w:color w:val="auto"/>
          <w:sz w:val="22"/>
          <w:lang w:eastAsia="es-ES"/>
        </w:rPr>
        <w:t xml:space="preserve"> </w:t>
      </w:r>
      <w:r w:rsidRPr="003E5EA4">
        <w:rPr>
          <w:rFonts w:ascii="Calibri" w:eastAsia="Times New Roman" w:hAnsi="Calibri" w:cs="Times New Roman"/>
          <w:color w:val="auto"/>
          <w:sz w:val="22"/>
          <w:lang w:eastAsia="es-ES"/>
        </w:rPr>
        <w:t>relevante para el proyecto</w:t>
      </w:r>
      <w:r>
        <w:rPr>
          <w:rFonts w:ascii="Calibri" w:eastAsia="Times New Roman" w:hAnsi="Calibri" w:cs="Times New Roman"/>
          <w:color w:val="auto"/>
          <w:sz w:val="22"/>
          <w:lang w:eastAsia="es-ES"/>
        </w:rPr>
        <w:t>. L</w:t>
      </w:r>
      <w:r w:rsidRPr="003E5EA4">
        <w:rPr>
          <w:rFonts w:ascii="Calibri" w:eastAsia="Times New Roman" w:hAnsi="Calibri" w:cs="Times New Roman"/>
          <w:color w:val="auto"/>
          <w:sz w:val="22"/>
          <w:lang w:eastAsia="es-ES"/>
        </w:rPr>
        <w:t>a fecha de liberación de un entregable</w:t>
      </w:r>
      <w:r>
        <w:rPr>
          <w:rFonts w:ascii="Calibri" w:eastAsia="Times New Roman" w:hAnsi="Calibri" w:cs="Times New Roman"/>
          <w:color w:val="auto"/>
          <w:sz w:val="22"/>
          <w:lang w:eastAsia="es-ES"/>
        </w:rPr>
        <w:t>, por ejemplo, se considera</w:t>
      </w:r>
      <w:r w:rsidRPr="003E5EA4">
        <w:rPr>
          <w:rFonts w:ascii="Calibri" w:eastAsia="Times New Roman" w:hAnsi="Calibri" w:cs="Times New Roman"/>
          <w:color w:val="auto"/>
          <w:sz w:val="22"/>
          <w:lang w:eastAsia="es-ES"/>
        </w:rPr>
        <w:t xml:space="preserve"> un hito del proyecto</w:t>
      </w:r>
      <w:r>
        <w:rPr>
          <w:rFonts w:ascii="Calibri" w:eastAsia="Times New Roman" w:hAnsi="Calibri" w:cs="Times New Roman"/>
          <w:color w:val="auto"/>
          <w:sz w:val="22"/>
          <w:lang w:eastAsia="es-ES"/>
        </w:rPr>
        <w:t>.</w:t>
      </w:r>
      <w:r w:rsidR="004D4631" w:rsidRPr="004D4631">
        <w:rPr>
          <w:rFonts w:ascii="Calibri" w:eastAsia="Times New Roman" w:hAnsi="Calibri" w:cs="Times New Roman"/>
          <w:color w:val="auto"/>
          <w:sz w:val="22"/>
          <w:lang w:eastAsia="es-ES"/>
        </w:rPr>
        <w:t xml:space="preserve"> </w:t>
      </w:r>
      <w:r w:rsidR="004D4631" w:rsidRPr="00183960">
        <w:rPr>
          <w:rFonts w:ascii="Calibri" w:eastAsia="Times New Roman" w:hAnsi="Calibri" w:cs="Times New Roman"/>
          <w:b/>
          <w:bCs/>
          <w:color w:val="auto"/>
          <w:sz w:val="22"/>
          <w:lang w:eastAsia="es-ES"/>
        </w:rPr>
        <w:t>Los hitos intermedios permitirán verificar y de forma clara el adecuado avance de los proyectos</w:t>
      </w:r>
      <w:r w:rsidR="00183960" w:rsidRPr="00183960">
        <w:rPr>
          <w:rFonts w:ascii="Calibri" w:eastAsia="Times New Roman" w:hAnsi="Calibri" w:cs="Times New Roman"/>
          <w:b/>
          <w:bCs/>
          <w:color w:val="auto"/>
          <w:sz w:val="22"/>
          <w:lang w:eastAsia="es-ES"/>
        </w:rPr>
        <w:t>, siendo obligatorio incluir al menos un hito intermedio cada seis meses</w:t>
      </w:r>
      <w:r w:rsidR="00183960">
        <w:rPr>
          <w:rFonts w:ascii="Calibri" w:eastAsia="Times New Roman" w:hAnsi="Calibri" w:cs="Times New Roman"/>
          <w:b/>
          <w:bCs/>
          <w:color w:val="auto"/>
          <w:sz w:val="22"/>
          <w:lang w:eastAsia="es-ES"/>
        </w:rPr>
        <w:t>.</w:t>
      </w:r>
    </w:p>
    <w:p w14:paraId="050B37B9"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 xml:space="preserve">Para especificar los hitos del proyecto han de rellenar la pestaña de “Hitos” incluyendo los campos de </w:t>
      </w:r>
      <w:r w:rsidRPr="000A79BD">
        <w:rPr>
          <w:rFonts w:ascii="Calibri" w:eastAsia="Times New Roman" w:hAnsi="Calibri" w:cs="Times New Roman"/>
          <w:color w:val="auto"/>
          <w:sz w:val="22"/>
          <w:lang w:eastAsia="es-ES"/>
        </w:rPr>
        <w:t xml:space="preserve">código de identificación del </w:t>
      </w:r>
      <w:r>
        <w:rPr>
          <w:rFonts w:ascii="Calibri" w:eastAsia="Times New Roman" w:hAnsi="Calibri" w:cs="Times New Roman"/>
          <w:color w:val="auto"/>
          <w:sz w:val="22"/>
          <w:lang w:eastAsia="es-ES"/>
        </w:rPr>
        <w:t xml:space="preserve">Hito </w:t>
      </w:r>
      <w:r w:rsidRPr="000A79BD">
        <w:rPr>
          <w:rFonts w:ascii="Calibri" w:eastAsia="Times New Roman" w:hAnsi="Calibri" w:cs="Times New Roman"/>
          <w:color w:val="auto"/>
          <w:sz w:val="22"/>
          <w:lang w:eastAsia="es-ES"/>
        </w:rPr>
        <w:t xml:space="preserve">(Cod.), el nombre del </w:t>
      </w:r>
      <w:r>
        <w:rPr>
          <w:rFonts w:ascii="Calibri" w:eastAsia="Times New Roman" w:hAnsi="Calibri" w:cs="Times New Roman"/>
          <w:color w:val="auto"/>
          <w:sz w:val="22"/>
          <w:lang w:eastAsia="es-ES"/>
        </w:rPr>
        <w:t>hito</w:t>
      </w:r>
      <w:r w:rsidRPr="000A79BD">
        <w:rPr>
          <w:rFonts w:ascii="Calibri" w:eastAsia="Times New Roman" w:hAnsi="Calibri" w:cs="Times New Roman"/>
          <w:color w:val="auto"/>
          <w:sz w:val="22"/>
          <w:lang w:eastAsia="es-ES"/>
        </w:rPr>
        <w:t xml:space="preserve">, el paquete de trabajo al que corresponde, </w:t>
      </w:r>
      <w:r>
        <w:rPr>
          <w:rFonts w:ascii="Calibri" w:eastAsia="Times New Roman" w:hAnsi="Calibri" w:cs="Times New Roman"/>
          <w:color w:val="auto"/>
          <w:sz w:val="22"/>
          <w:lang w:eastAsia="es-ES"/>
        </w:rPr>
        <w:t>y la fecha en la que tendrá lugar</w:t>
      </w:r>
      <w:r w:rsidRPr="000A79BD">
        <w:rPr>
          <w:rFonts w:ascii="Calibri" w:eastAsia="Times New Roman" w:hAnsi="Calibri" w:cs="Times New Roman"/>
          <w:color w:val="auto"/>
          <w:sz w:val="22"/>
          <w:lang w:eastAsia="es-ES"/>
        </w:rPr>
        <w:t>.</w:t>
      </w:r>
    </w:p>
    <w:p w14:paraId="40F0E31B" w14:textId="77777777"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A continuación, se muestran varios ejemplos de hitos dentro de un proyecto a modo de ejemplo:</w:t>
      </w:r>
    </w:p>
    <w:p w14:paraId="24845808" w14:textId="77777777" w:rsidR="00104C97" w:rsidRDefault="00104C97" w:rsidP="00062D55">
      <w:pPr>
        <w:tabs>
          <w:tab w:val="left" w:pos="1701"/>
        </w:tabs>
        <w:spacing w:after="120" w:line="276" w:lineRule="auto"/>
        <w:ind w:firstLine="0"/>
        <w:jc w:val="center"/>
        <w:rPr>
          <w:rFonts w:ascii="Calibri" w:eastAsia="Calibri" w:hAnsi="Calibri" w:cs="Times New Roman"/>
          <w:color w:val="000000"/>
          <w:sz w:val="22"/>
          <w:szCs w:val="22"/>
          <w:lang w:eastAsia="en-US"/>
        </w:rPr>
      </w:pPr>
      <w:r w:rsidRPr="000A79BD">
        <w:rPr>
          <w:noProof/>
          <w:lang w:eastAsia="es-ES"/>
        </w:rPr>
        <w:drawing>
          <wp:inline distT="0" distB="0" distL="0" distR="0" wp14:anchorId="5A8F5CCA" wp14:editId="48E78800">
            <wp:extent cx="4184049" cy="620201"/>
            <wp:effectExtent l="0" t="0" r="0" b="8890"/>
            <wp:docPr id="824339945" name="Imagen 824339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5810" cy="633803"/>
                    </a:xfrm>
                    <a:prstGeom prst="rect">
                      <a:avLst/>
                    </a:prstGeom>
                    <a:noFill/>
                    <a:ln>
                      <a:noFill/>
                    </a:ln>
                  </pic:spPr>
                </pic:pic>
              </a:graphicData>
            </a:graphic>
          </wp:inline>
        </w:drawing>
      </w:r>
    </w:p>
    <w:p w14:paraId="0431E02F" w14:textId="7A568CF2"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p>
    <w:p w14:paraId="6EE12A18" w14:textId="6A455F05" w:rsidR="001617F6" w:rsidRPr="00FD4660" w:rsidRDefault="001617F6" w:rsidP="00C33708">
      <w:pPr>
        <w:pStyle w:val="ListParagraph"/>
        <w:keepNext/>
        <w:numPr>
          <w:ilvl w:val="2"/>
          <w:numId w:val="14"/>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16" w:name="_Toc145671735"/>
      <w:r>
        <w:rPr>
          <w:rFonts w:ascii="Calibri" w:eastAsia="Times New Roman" w:hAnsi="Calibri" w:cs="Calibri"/>
          <w:b/>
          <w:bCs/>
          <w:color w:val="2E74B5"/>
          <w:sz w:val="28"/>
          <w:szCs w:val="28"/>
          <w:lang w:eastAsia="es-ES"/>
        </w:rPr>
        <w:t>Actividades de impacto y diseminación</w:t>
      </w:r>
      <w:bookmarkEnd w:id="16"/>
    </w:p>
    <w:p w14:paraId="4F18D946" w14:textId="640F09AB" w:rsidR="001617F6" w:rsidRDefault="001617F6" w:rsidP="001617F6">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 xml:space="preserve">Las actividades de impacto y diseminación se refieren a las acciones dirigidas a </w:t>
      </w:r>
      <w:r w:rsidR="006B649C">
        <w:rPr>
          <w:rFonts w:ascii="Calibri" w:eastAsia="Times New Roman" w:hAnsi="Calibri" w:cs="Times New Roman"/>
          <w:color w:val="auto"/>
          <w:sz w:val="22"/>
          <w:lang w:eastAsia="es-ES"/>
        </w:rPr>
        <w:t>crear un efecto en la comunidad, personas, medio ambiente… por el proyecto tanto de manera directa (ejemplo publicaciones) como indirecta (conferencias, congresos…)</w:t>
      </w:r>
    </w:p>
    <w:p w14:paraId="07542455" w14:textId="761E8335" w:rsidR="001617F6" w:rsidRDefault="006B649C" w:rsidP="001617F6">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Estas actividades deben estar ligadas a un entregable del proyecto, siendo que una misma actividad puede estar dirigida a diseminar o dar publicidad a más de un entregable</w:t>
      </w:r>
      <w:r w:rsidR="001617F6">
        <w:rPr>
          <w:rFonts w:ascii="Calibri" w:eastAsia="Times New Roman" w:hAnsi="Calibri" w:cs="Times New Roman"/>
          <w:color w:val="auto"/>
          <w:sz w:val="22"/>
          <w:lang w:eastAsia="es-ES"/>
        </w:rPr>
        <w:t>.</w:t>
      </w:r>
    </w:p>
    <w:p w14:paraId="42027272" w14:textId="4B1858E3" w:rsidR="001617F6" w:rsidRDefault="001617F6" w:rsidP="001617F6">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Para especificar l</w:t>
      </w:r>
      <w:r w:rsidR="006B649C">
        <w:rPr>
          <w:rFonts w:ascii="Calibri" w:eastAsia="Times New Roman" w:hAnsi="Calibri" w:cs="Times New Roman"/>
          <w:color w:val="auto"/>
          <w:sz w:val="22"/>
          <w:lang w:eastAsia="es-ES"/>
        </w:rPr>
        <w:t>a</w:t>
      </w:r>
      <w:r>
        <w:rPr>
          <w:rFonts w:ascii="Calibri" w:eastAsia="Times New Roman" w:hAnsi="Calibri" w:cs="Times New Roman"/>
          <w:color w:val="auto"/>
          <w:sz w:val="22"/>
          <w:lang w:eastAsia="es-ES"/>
        </w:rPr>
        <w:t>s</w:t>
      </w:r>
      <w:r w:rsidR="006B649C">
        <w:rPr>
          <w:rFonts w:ascii="Calibri" w:eastAsia="Times New Roman" w:hAnsi="Calibri" w:cs="Times New Roman"/>
          <w:color w:val="auto"/>
          <w:sz w:val="22"/>
          <w:lang w:eastAsia="es-ES"/>
        </w:rPr>
        <w:t xml:space="preserve"> actividades de impacto y diseminación</w:t>
      </w:r>
      <w:r>
        <w:rPr>
          <w:rFonts w:ascii="Calibri" w:eastAsia="Times New Roman" w:hAnsi="Calibri" w:cs="Times New Roman"/>
          <w:color w:val="auto"/>
          <w:sz w:val="22"/>
          <w:lang w:eastAsia="es-ES"/>
        </w:rPr>
        <w:t xml:space="preserve"> del proyecto han de rellenar la pestaña de “</w:t>
      </w:r>
      <w:r w:rsidR="006B649C">
        <w:rPr>
          <w:rFonts w:ascii="Calibri" w:eastAsia="Times New Roman" w:hAnsi="Calibri" w:cs="Times New Roman"/>
          <w:color w:val="auto"/>
          <w:sz w:val="22"/>
          <w:lang w:eastAsia="es-ES"/>
        </w:rPr>
        <w:t>Impacto y diseminación</w:t>
      </w:r>
      <w:r>
        <w:rPr>
          <w:rFonts w:ascii="Calibri" w:eastAsia="Times New Roman" w:hAnsi="Calibri" w:cs="Times New Roman"/>
          <w:color w:val="auto"/>
          <w:sz w:val="22"/>
          <w:lang w:eastAsia="es-ES"/>
        </w:rPr>
        <w:t xml:space="preserve">” incluyendo los campos de </w:t>
      </w:r>
      <w:r w:rsidRPr="000A79BD">
        <w:rPr>
          <w:rFonts w:ascii="Calibri" w:eastAsia="Times New Roman" w:hAnsi="Calibri" w:cs="Times New Roman"/>
          <w:color w:val="auto"/>
          <w:sz w:val="22"/>
          <w:lang w:eastAsia="es-ES"/>
        </w:rPr>
        <w:t xml:space="preserve">código de identificación del </w:t>
      </w:r>
      <w:r w:rsidR="006B649C">
        <w:rPr>
          <w:rFonts w:ascii="Calibri" w:eastAsia="Times New Roman" w:hAnsi="Calibri" w:cs="Times New Roman"/>
          <w:color w:val="auto"/>
          <w:sz w:val="22"/>
          <w:lang w:eastAsia="es-ES"/>
        </w:rPr>
        <w:t>entregable</w:t>
      </w:r>
      <w:r>
        <w:rPr>
          <w:rFonts w:ascii="Calibri" w:eastAsia="Times New Roman" w:hAnsi="Calibri" w:cs="Times New Roman"/>
          <w:color w:val="auto"/>
          <w:sz w:val="22"/>
          <w:lang w:eastAsia="es-ES"/>
        </w:rPr>
        <w:t xml:space="preserve"> </w:t>
      </w:r>
      <w:r w:rsidRPr="000A79BD">
        <w:rPr>
          <w:rFonts w:ascii="Calibri" w:eastAsia="Times New Roman" w:hAnsi="Calibri" w:cs="Times New Roman"/>
          <w:color w:val="auto"/>
          <w:sz w:val="22"/>
          <w:lang w:eastAsia="es-ES"/>
        </w:rPr>
        <w:t>(</w:t>
      </w:r>
      <w:r w:rsidR="006B649C" w:rsidRPr="006B649C">
        <w:rPr>
          <w:rFonts w:ascii="Calibri" w:eastAsia="Times New Roman" w:hAnsi="Calibri" w:cs="Times New Roman"/>
          <w:color w:val="auto"/>
          <w:sz w:val="22"/>
          <w:lang w:eastAsia="es-ES"/>
        </w:rPr>
        <w:t>Cod. de entregable</w:t>
      </w:r>
      <w:r w:rsidRPr="000A79BD">
        <w:rPr>
          <w:rFonts w:ascii="Calibri" w:eastAsia="Times New Roman" w:hAnsi="Calibri" w:cs="Times New Roman"/>
          <w:color w:val="auto"/>
          <w:sz w:val="22"/>
          <w:lang w:eastAsia="es-ES"/>
        </w:rPr>
        <w:t xml:space="preserve">), </w:t>
      </w:r>
      <w:r w:rsidR="006B649C">
        <w:rPr>
          <w:rFonts w:ascii="Calibri" w:eastAsia="Times New Roman" w:hAnsi="Calibri" w:cs="Times New Roman"/>
          <w:color w:val="auto"/>
          <w:sz w:val="22"/>
          <w:lang w:eastAsia="es-ES"/>
        </w:rPr>
        <w:t>el código de la actividad de impacto y diseminación (Cod.), la descripción</w:t>
      </w:r>
      <w:r w:rsidRPr="000A79BD">
        <w:rPr>
          <w:rFonts w:ascii="Calibri" w:eastAsia="Times New Roman" w:hAnsi="Calibri" w:cs="Times New Roman"/>
          <w:color w:val="auto"/>
          <w:sz w:val="22"/>
          <w:lang w:eastAsia="es-ES"/>
        </w:rPr>
        <w:t xml:space="preserve"> de</w:t>
      </w:r>
      <w:r w:rsidR="006B649C">
        <w:rPr>
          <w:rFonts w:ascii="Calibri" w:eastAsia="Times New Roman" w:hAnsi="Calibri" w:cs="Times New Roman"/>
          <w:color w:val="auto"/>
          <w:sz w:val="22"/>
          <w:lang w:eastAsia="es-ES"/>
        </w:rPr>
        <w:t xml:space="preserve"> la actividad</w:t>
      </w:r>
      <w:r w:rsidRPr="000A79BD">
        <w:rPr>
          <w:rFonts w:ascii="Calibri" w:eastAsia="Times New Roman" w:hAnsi="Calibri" w:cs="Times New Roman"/>
          <w:color w:val="auto"/>
          <w:sz w:val="22"/>
          <w:lang w:eastAsia="es-ES"/>
        </w:rPr>
        <w:t xml:space="preserve">, </w:t>
      </w:r>
      <w:r w:rsidR="006B649C">
        <w:rPr>
          <w:rFonts w:ascii="Calibri" w:eastAsia="Times New Roman" w:hAnsi="Calibri" w:cs="Times New Roman"/>
          <w:color w:val="auto"/>
          <w:sz w:val="22"/>
          <w:lang w:eastAsia="es-ES"/>
        </w:rPr>
        <w:t>y el número de veces que tendrá lugar.</w:t>
      </w:r>
    </w:p>
    <w:p w14:paraId="72ED67A3" w14:textId="5A24BE4F" w:rsidR="001617F6" w:rsidRDefault="001617F6" w:rsidP="001617F6">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 xml:space="preserve">A continuación, se muestran varios ejemplos de </w:t>
      </w:r>
      <w:r w:rsidR="006B649C">
        <w:rPr>
          <w:rFonts w:ascii="Calibri" w:eastAsia="Times New Roman" w:hAnsi="Calibri" w:cs="Times New Roman"/>
          <w:color w:val="auto"/>
          <w:sz w:val="22"/>
          <w:lang w:eastAsia="es-ES"/>
        </w:rPr>
        <w:t xml:space="preserve">actividades de impacto y diseminación </w:t>
      </w:r>
      <w:r>
        <w:rPr>
          <w:rFonts w:ascii="Calibri" w:eastAsia="Times New Roman" w:hAnsi="Calibri" w:cs="Times New Roman"/>
          <w:color w:val="auto"/>
          <w:sz w:val="22"/>
          <w:lang w:eastAsia="es-ES"/>
        </w:rPr>
        <w:t>dentro de un proyecto a modo de ejemplo:</w:t>
      </w:r>
    </w:p>
    <w:p w14:paraId="656A15ED" w14:textId="77777777" w:rsidR="00DE3C87" w:rsidRDefault="00DE3C87" w:rsidP="00062D55">
      <w:pPr>
        <w:tabs>
          <w:tab w:val="left" w:pos="1701"/>
        </w:tabs>
        <w:spacing w:after="120" w:line="276" w:lineRule="auto"/>
        <w:ind w:firstLine="0"/>
        <w:jc w:val="both"/>
        <w:rPr>
          <w:rFonts w:ascii="Calibri" w:eastAsia="Times New Roman" w:hAnsi="Calibri" w:cs="Times New Roman"/>
          <w:color w:val="auto"/>
          <w:sz w:val="22"/>
          <w:lang w:eastAsia="es-ES"/>
        </w:rPr>
      </w:pPr>
    </w:p>
    <w:p w14:paraId="038BB26B" w14:textId="109311A9" w:rsidR="00D117C4" w:rsidRDefault="00D117C4" w:rsidP="00062D55">
      <w:pPr>
        <w:tabs>
          <w:tab w:val="left" w:pos="1701"/>
        </w:tabs>
        <w:spacing w:after="120" w:line="276" w:lineRule="auto"/>
        <w:rPr>
          <w:rFonts w:ascii="Calibri" w:eastAsia="Times New Roman" w:hAnsi="Calibri" w:cs="Calibri"/>
          <w:b/>
          <w:bCs/>
          <w:color w:val="2E74B5"/>
          <w:sz w:val="28"/>
          <w:szCs w:val="28"/>
          <w:lang w:eastAsia="es-ES"/>
        </w:rPr>
      </w:pPr>
      <w:r>
        <w:rPr>
          <w:rFonts w:ascii="Calibri" w:eastAsia="Times New Roman" w:hAnsi="Calibri" w:cs="Calibri"/>
          <w:b/>
          <w:bCs/>
          <w:color w:val="2E74B5"/>
          <w:sz w:val="28"/>
          <w:szCs w:val="28"/>
          <w:lang w:eastAsia="es-ES"/>
        </w:rPr>
        <w:br w:type="page"/>
      </w:r>
      <w:r w:rsidR="006B649C">
        <w:rPr>
          <w:noProof/>
        </w:rPr>
        <w:lastRenderedPageBreak/>
        <w:drawing>
          <wp:inline distT="0" distB="0" distL="0" distR="0" wp14:anchorId="751945ED" wp14:editId="4BB72067">
            <wp:extent cx="5196840" cy="1998785"/>
            <wp:effectExtent l="0" t="0" r="381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28" t="30490" r="48150" b="35237"/>
                    <a:stretch/>
                  </pic:blipFill>
                  <pic:spPr bwMode="auto">
                    <a:xfrm>
                      <a:off x="0" y="0"/>
                      <a:ext cx="5201620" cy="2000623"/>
                    </a:xfrm>
                    <a:prstGeom prst="rect">
                      <a:avLst/>
                    </a:prstGeom>
                    <a:ln>
                      <a:noFill/>
                    </a:ln>
                    <a:extLst>
                      <a:ext uri="{53640926-AAD7-44D8-BBD7-CCE9431645EC}">
                        <a14:shadowObscured xmlns:a14="http://schemas.microsoft.com/office/drawing/2010/main"/>
                      </a:ext>
                    </a:extLst>
                  </pic:spPr>
                </pic:pic>
              </a:graphicData>
            </a:graphic>
          </wp:inline>
        </w:drawing>
      </w:r>
    </w:p>
    <w:p w14:paraId="38406721" w14:textId="77777777" w:rsidR="00762CAE" w:rsidRPr="007D2D49" w:rsidRDefault="00762CAE" w:rsidP="00762CAE">
      <w:pPr>
        <w:tabs>
          <w:tab w:val="left" w:pos="1701"/>
        </w:tabs>
        <w:spacing w:after="120" w:line="276" w:lineRule="auto"/>
        <w:ind w:firstLine="0"/>
        <w:jc w:val="both"/>
        <w:rPr>
          <w:rFonts w:ascii="Calibri" w:eastAsia="Times New Roman" w:hAnsi="Calibri" w:cs="Times New Roman"/>
          <w:color w:val="auto"/>
          <w:sz w:val="22"/>
          <w:lang w:eastAsia="es-ES"/>
        </w:rPr>
      </w:pPr>
    </w:p>
    <w:p w14:paraId="19C14178" w14:textId="1A23425A" w:rsidR="00762CAE" w:rsidRPr="00FD4660" w:rsidRDefault="00762CAE" w:rsidP="00762CAE">
      <w:pPr>
        <w:pStyle w:val="ListParagraph"/>
        <w:keepNext/>
        <w:numPr>
          <w:ilvl w:val="2"/>
          <w:numId w:val="14"/>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17" w:name="_Toc145671736"/>
      <w:r>
        <w:rPr>
          <w:rFonts w:ascii="Calibri" w:eastAsia="Times New Roman" w:hAnsi="Calibri" w:cs="Calibri"/>
          <w:b/>
          <w:bCs/>
          <w:color w:val="2E74B5"/>
          <w:sz w:val="28"/>
          <w:szCs w:val="28"/>
          <w:lang w:eastAsia="es-ES"/>
        </w:rPr>
        <w:t>Calendario</w:t>
      </w:r>
      <w:bookmarkEnd w:id="17"/>
    </w:p>
    <w:p w14:paraId="4C467029" w14:textId="77777777" w:rsidR="00FE31BE" w:rsidRDefault="00762CAE" w:rsidP="00453524">
      <w:pPr>
        <w:tabs>
          <w:tab w:val="left" w:pos="1701"/>
        </w:tabs>
        <w:spacing w:after="120" w:line="276" w:lineRule="auto"/>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 xml:space="preserve">En la pestaña de “Calendario” se especificarán </w:t>
      </w:r>
      <w:r w:rsidR="00453524">
        <w:rPr>
          <w:rFonts w:ascii="Calibri" w:eastAsia="Times New Roman" w:hAnsi="Calibri" w:cs="Times New Roman"/>
          <w:color w:val="auto"/>
          <w:sz w:val="22"/>
          <w:lang w:eastAsia="es-ES"/>
        </w:rPr>
        <w:t xml:space="preserve">el calendario que se </w:t>
      </w:r>
      <w:r w:rsidR="00453524" w:rsidRPr="00453524">
        <w:rPr>
          <w:rFonts w:ascii="Calibri" w:eastAsia="Times New Roman" w:hAnsi="Calibri" w:cs="Times New Roman"/>
          <w:color w:val="auto"/>
          <w:sz w:val="22"/>
          <w:lang w:eastAsia="es-ES"/>
        </w:rPr>
        <w:t xml:space="preserve">extrae del listado de </w:t>
      </w:r>
      <w:r w:rsidR="00FE31BE">
        <w:rPr>
          <w:rFonts w:ascii="Calibri" w:eastAsia="Times New Roman" w:hAnsi="Calibri" w:cs="Times New Roman"/>
          <w:color w:val="auto"/>
          <w:sz w:val="22"/>
          <w:lang w:eastAsia="es-ES"/>
        </w:rPr>
        <w:t xml:space="preserve">paquetes, </w:t>
      </w:r>
      <w:r w:rsidR="00453524" w:rsidRPr="00453524">
        <w:rPr>
          <w:rFonts w:ascii="Calibri" w:eastAsia="Times New Roman" w:hAnsi="Calibri" w:cs="Times New Roman"/>
          <w:color w:val="auto"/>
          <w:sz w:val="22"/>
          <w:lang w:eastAsia="es-ES"/>
        </w:rPr>
        <w:t>actividades</w:t>
      </w:r>
      <w:r w:rsidR="00FE31BE">
        <w:rPr>
          <w:rFonts w:ascii="Calibri" w:eastAsia="Times New Roman" w:hAnsi="Calibri" w:cs="Times New Roman"/>
          <w:color w:val="auto"/>
          <w:sz w:val="22"/>
          <w:lang w:eastAsia="es-ES"/>
        </w:rPr>
        <w:t>, hitos y entregables</w:t>
      </w:r>
      <w:r w:rsidR="00453524" w:rsidRPr="00453524">
        <w:rPr>
          <w:rFonts w:ascii="Calibri" w:eastAsia="Times New Roman" w:hAnsi="Calibri" w:cs="Times New Roman"/>
          <w:color w:val="auto"/>
          <w:sz w:val="22"/>
          <w:lang w:eastAsia="es-ES"/>
        </w:rPr>
        <w:t xml:space="preserve"> y se presenta mediante los siguientes elementos: </w:t>
      </w:r>
    </w:p>
    <w:p w14:paraId="56D8BE07" w14:textId="77777777" w:rsidR="00407922" w:rsidRDefault="00FE31BE" w:rsidP="00C324B5">
      <w:pPr>
        <w:pStyle w:val="ListParagraph"/>
        <w:numPr>
          <w:ilvl w:val="0"/>
          <w:numId w:val="32"/>
        </w:numPr>
        <w:tabs>
          <w:tab w:val="left" w:pos="1701"/>
        </w:tabs>
        <w:spacing w:after="120" w:line="276" w:lineRule="auto"/>
        <w:rPr>
          <w:rFonts w:ascii="Calibri" w:eastAsia="Times New Roman" w:hAnsi="Calibri" w:cs="Times New Roman"/>
          <w:color w:val="auto"/>
          <w:sz w:val="22"/>
          <w:lang w:eastAsia="es-ES"/>
        </w:rPr>
      </w:pPr>
      <w:r w:rsidRPr="00FE31BE">
        <w:rPr>
          <w:rFonts w:ascii="Calibri" w:eastAsia="Times New Roman" w:hAnsi="Calibri" w:cs="Times New Roman"/>
          <w:color w:val="auto"/>
          <w:sz w:val="22"/>
          <w:lang w:eastAsia="es-ES"/>
        </w:rPr>
        <w:t xml:space="preserve">Diagrama de barras por actividad. Diagrama de barras que presenta la secuenciación de actividades a realizar en el proyecto y cuyo tamaño representa su duración en términos temporales en relación al calendario real del proyecto. </w:t>
      </w:r>
    </w:p>
    <w:p w14:paraId="734E45C7" w14:textId="7C33F0F3" w:rsidR="00762CAE" w:rsidRDefault="00407922" w:rsidP="00407922">
      <w:pPr>
        <w:pStyle w:val="ListParagraph"/>
        <w:tabs>
          <w:tab w:val="left" w:pos="1701"/>
        </w:tabs>
        <w:spacing w:after="120" w:line="276" w:lineRule="auto"/>
        <w:ind w:left="360"/>
        <w:rPr>
          <w:rFonts w:ascii="Calibri" w:eastAsia="Times New Roman" w:hAnsi="Calibri" w:cs="Times New Roman"/>
          <w:color w:val="auto"/>
          <w:sz w:val="22"/>
          <w:lang w:eastAsia="es-ES"/>
        </w:rPr>
      </w:pPr>
      <w:r>
        <w:rPr>
          <w:noProof/>
        </w:rPr>
        <w:drawing>
          <wp:inline distT="0" distB="0" distL="0" distR="0" wp14:anchorId="4E99F4A6" wp14:editId="7A56AB83">
            <wp:extent cx="4959350" cy="1542252"/>
            <wp:effectExtent l="0" t="0" r="0" b="1270"/>
            <wp:docPr id="1368576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7642" name="Picture 1" descr="A screenshot of a computer&#10;&#10;Description automatically generated"/>
                    <pic:cNvPicPr/>
                  </pic:nvPicPr>
                  <pic:blipFill rotWithShape="1">
                    <a:blip r:embed="rId17"/>
                    <a:srcRect l="50933" t="29868" r="16884" b="34553"/>
                    <a:stretch/>
                  </pic:blipFill>
                  <pic:spPr bwMode="auto">
                    <a:xfrm>
                      <a:off x="0" y="0"/>
                      <a:ext cx="4965323" cy="1544109"/>
                    </a:xfrm>
                    <a:prstGeom prst="rect">
                      <a:avLst/>
                    </a:prstGeom>
                    <a:ln>
                      <a:noFill/>
                    </a:ln>
                    <a:extLst>
                      <a:ext uri="{53640926-AAD7-44D8-BBD7-CCE9431645EC}">
                        <a14:shadowObscured xmlns:a14="http://schemas.microsoft.com/office/drawing/2010/main"/>
                      </a:ext>
                    </a:extLst>
                  </pic:spPr>
                </pic:pic>
              </a:graphicData>
            </a:graphic>
          </wp:inline>
        </w:drawing>
      </w:r>
      <w:r w:rsidRPr="00FE31BE">
        <w:rPr>
          <w:rFonts w:ascii="Calibri" w:eastAsia="Times New Roman" w:hAnsi="Calibri" w:cs="Times New Roman"/>
          <w:color w:val="auto"/>
          <w:sz w:val="22"/>
          <w:lang w:eastAsia="es-ES"/>
        </w:rPr>
        <w:t xml:space="preserve"> </w:t>
      </w:r>
      <w:r w:rsidR="00762CAE" w:rsidRPr="00FE31BE">
        <w:rPr>
          <w:rFonts w:ascii="Calibri" w:eastAsia="Times New Roman" w:hAnsi="Calibri" w:cs="Times New Roman"/>
          <w:color w:val="auto"/>
          <w:sz w:val="22"/>
          <w:lang w:eastAsia="es-ES"/>
        </w:rPr>
        <w:br w:type="page"/>
      </w:r>
    </w:p>
    <w:p w14:paraId="2225589F" w14:textId="313889F3" w:rsidR="00407922" w:rsidRDefault="006E354D" w:rsidP="00C324B5">
      <w:pPr>
        <w:pStyle w:val="ListParagraph"/>
        <w:numPr>
          <w:ilvl w:val="0"/>
          <w:numId w:val="32"/>
        </w:numPr>
        <w:tabs>
          <w:tab w:val="left" w:pos="1701"/>
        </w:tabs>
        <w:spacing w:after="120" w:line="276" w:lineRule="auto"/>
        <w:rPr>
          <w:rFonts w:ascii="Calibri" w:eastAsia="Times New Roman" w:hAnsi="Calibri" w:cs="Times New Roman"/>
          <w:color w:val="auto"/>
          <w:sz w:val="22"/>
          <w:lang w:eastAsia="es-ES"/>
        </w:rPr>
      </w:pPr>
      <w:r w:rsidRPr="006E354D">
        <w:rPr>
          <w:rFonts w:ascii="Calibri" w:eastAsia="Times New Roman" w:hAnsi="Calibri" w:cs="Times New Roman"/>
          <w:color w:val="auto"/>
          <w:sz w:val="22"/>
          <w:lang w:eastAsia="es-ES"/>
        </w:rPr>
        <w:lastRenderedPageBreak/>
        <w:t>Diagrama de hitos temporal. Diagrama lineal en que se representan los principales</w:t>
      </w:r>
      <w:r>
        <w:rPr>
          <w:rFonts w:ascii="Calibri" w:eastAsia="Times New Roman" w:hAnsi="Calibri" w:cs="Times New Roman"/>
          <w:color w:val="auto"/>
          <w:sz w:val="22"/>
          <w:lang w:eastAsia="es-ES"/>
        </w:rPr>
        <w:t xml:space="preserve"> m</w:t>
      </w:r>
      <w:r w:rsidRPr="006E354D">
        <w:rPr>
          <w:rFonts w:ascii="Calibri" w:eastAsia="Times New Roman" w:hAnsi="Calibri" w:cs="Times New Roman"/>
          <w:color w:val="auto"/>
          <w:sz w:val="22"/>
          <w:lang w:eastAsia="es-ES"/>
        </w:rPr>
        <w:t>omentos o resultados del proyecto. Este diagrama de hitos puede integrarse en el diagrama</w:t>
      </w:r>
      <w:r>
        <w:rPr>
          <w:rFonts w:ascii="Calibri" w:eastAsia="Times New Roman" w:hAnsi="Calibri" w:cs="Times New Roman"/>
          <w:color w:val="auto"/>
          <w:sz w:val="22"/>
          <w:lang w:eastAsia="es-ES"/>
        </w:rPr>
        <w:t xml:space="preserve"> </w:t>
      </w:r>
      <w:r w:rsidRPr="006E354D">
        <w:rPr>
          <w:rFonts w:ascii="Calibri" w:eastAsia="Times New Roman" w:hAnsi="Calibri" w:cs="Times New Roman"/>
          <w:color w:val="auto"/>
          <w:sz w:val="22"/>
          <w:lang w:eastAsia="es-ES"/>
        </w:rPr>
        <w:t>de barras anterior</w:t>
      </w:r>
      <w:r>
        <w:rPr>
          <w:rFonts w:ascii="Calibri" w:eastAsia="Times New Roman" w:hAnsi="Calibri" w:cs="Times New Roman"/>
          <w:color w:val="auto"/>
          <w:sz w:val="22"/>
          <w:lang w:eastAsia="es-ES"/>
        </w:rPr>
        <w:t xml:space="preserve"> o realizarse aparte</w:t>
      </w:r>
      <w:r w:rsidRPr="006E354D">
        <w:rPr>
          <w:rFonts w:ascii="Calibri" w:eastAsia="Times New Roman" w:hAnsi="Calibri" w:cs="Times New Roman"/>
          <w:color w:val="auto"/>
          <w:sz w:val="22"/>
          <w:lang w:eastAsia="es-ES"/>
        </w:rPr>
        <w:t xml:space="preserve">. </w:t>
      </w:r>
    </w:p>
    <w:p w14:paraId="37D38412" w14:textId="487E6CAC" w:rsidR="006E354D" w:rsidRPr="00FE31BE" w:rsidRDefault="006E354D" w:rsidP="006E354D">
      <w:pPr>
        <w:pStyle w:val="ListParagraph"/>
        <w:tabs>
          <w:tab w:val="left" w:pos="1701"/>
        </w:tabs>
        <w:spacing w:after="120" w:line="276" w:lineRule="auto"/>
        <w:ind w:left="360"/>
        <w:rPr>
          <w:rFonts w:ascii="Calibri" w:eastAsia="Times New Roman" w:hAnsi="Calibri" w:cs="Times New Roman"/>
          <w:color w:val="auto"/>
          <w:sz w:val="22"/>
          <w:lang w:eastAsia="es-ES"/>
        </w:rPr>
      </w:pPr>
      <w:r>
        <w:rPr>
          <w:noProof/>
        </w:rPr>
        <w:drawing>
          <wp:inline distT="0" distB="0" distL="0" distR="0" wp14:anchorId="351BDCEC" wp14:editId="1B9AC45C">
            <wp:extent cx="5226050" cy="774700"/>
            <wp:effectExtent l="0" t="0" r="0" b="6350"/>
            <wp:docPr id="615417388" name="Picture 61541738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7642" name="Picture 1" descr="A screenshot of a computer&#10;&#10;Description automatically generated"/>
                    <pic:cNvPicPr/>
                  </pic:nvPicPr>
                  <pic:blipFill rotWithShape="1">
                    <a:blip r:embed="rId17"/>
                    <a:srcRect l="50920" t="71372" r="16807" b="11621"/>
                    <a:stretch/>
                  </pic:blipFill>
                  <pic:spPr bwMode="auto">
                    <a:xfrm>
                      <a:off x="0" y="0"/>
                      <a:ext cx="5233016" cy="775733"/>
                    </a:xfrm>
                    <a:prstGeom prst="rect">
                      <a:avLst/>
                    </a:prstGeom>
                    <a:ln>
                      <a:noFill/>
                    </a:ln>
                    <a:extLst>
                      <a:ext uri="{53640926-AAD7-44D8-BBD7-CCE9431645EC}">
                        <a14:shadowObscured xmlns:a14="http://schemas.microsoft.com/office/drawing/2010/main"/>
                      </a:ext>
                    </a:extLst>
                  </pic:spPr>
                </pic:pic>
              </a:graphicData>
            </a:graphic>
          </wp:inline>
        </w:drawing>
      </w:r>
    </w:p>
    <w:p w14:paraId="433F3E8F" w14:textId="1B6BC2CF" w:rsidR="006E354D" w:rsidRDefault="006E354D">
      <w:pPr>
        <w:rPr>
          <w:rFonts w:ascii="Calibri" w:eastAsia="Times New Roman" w:hAnsi="Calibri" w:cs="Calibri"/>
          <w:b/>
          <w:bCs/>
          <w:color w:val="2E74B5"/>
          <w:sz w:val="28"/>
          <w:szCs w:val="28"/>
          <w:lang w:eastAsia="es-ES"/>
        </w:rPr>
      </w:pPr>
      <w:r>
        <w:rPr>
          <w:rFonts w:ascii="Calibri" w:eastAsia="Times New Roman" w:hAnsi="Calibri" w:cs="Calibri"/>
          <w:b/>
          <w:bCs/>
          <w:color w:val="2E74B5"/>
          <w:sz w:val="28"/>
          <w:szCs w:val="28"/>
          <w:lang w:eastAsia="es-ES"/>
        </w:rPr>
        <w:br w:type="page"/>
      </w:r>
    </w:p>
    <w:p w14:paraId="101D3A52" w14:textId="77777777" w:rsidR="00762CAE" w:rsidRDefault="00762CAE" w:rsidP="00762CAE">
      <w:pPr>
        <w:tabs>
          <w:tab w:val="left" w:pos="1701"/>
        </w:tabs>
        <w:spacing w:after="120" w:line="276" w:lineRule="auto"/>
        <w:rPr>
          <w:rFonts w:ascii="Calibri" w:eastAsia="Times New Roman" w:hAnsi="Calibri" w:cs="Calibri"/>
          <w:b/>
          <w:bCs/>
          <w:color w:val="2E74B5"/>
          <w:sz w:val="28"/>
          <w:szCs w:val="28"/>
          <w:lang w:eastAsia="es-ES"/>
        </w:rPr>
      </w:pPr>
    </w:p>
    <w:p w14:paraId="0872242C" w14:textId="2BCA1B72" w:rsidR="00104C97" w:rsidRPr="00FD4660" w:rsidRDefault="00104C97" w:rsidP="00062D55">
      <w:pPr>
        <w:pStyle w:val="ListParagraph"/>
        <w:keepNext/>
        <w:numPr>
          <w:ilvl w:val="1"/>
          <w:numId w:val="14"/>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18" w:name="_Toc145671737"/>
      <w:r>
        <w:rPr>
          <w:rFonts w:ascii="Calibri" w:eastAsia="Times New Roman" w:hAnsi="Calibri" w:cs="Calibri"/>
          <w:b/>
          <w:bCs/>
          <w:color w:val="2E74B5"/>
          <w:sz w:val="28"/>
          <w:szCs w:val="28"/>
          <w:lang w:eastAsia="es-ES"/>
        </w:rPr>
        <w:t>Presupuesto</w:t>
      </w:r>
      <w:bookmarkEnd w:id="18"/>
    </w:p>
    <w:p w14:paraId="12D0A862" w14:textId="77777777" w:rsidR="00104C97" w:rsidRDefault="00104C97" w:rsidP="00062D55">
      <w:pPr>
        <w:tabs>
          <w:tab w:val="left" w:pos="1701"/>
        </w:tabs>
        <w:spacing w:after="120" w:line="276" w:lineRule="auto"/>
        <w:ind w:firstLine="0"/>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Otro documento Excel obligatorio de rellenar y adjuntar será el de presupuestos en formato .xlsx.</w:t>
      </w:r>
    </w:p>
    <w:p w14:paraId="3E5D805A" w14:textId="77777777" w:rsidR="00710E8D" w:rsidRDefault="00710E8D"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Se solicita nombrar el documento con el siguiente formato:</w:t>
      </w:r>
    </w:p>
    <w:p w14:paraId="5B09DB52" w14:textId="43CBD78F" w:rsidR="00710E8D" w:rsidRPr="002502EB" w:rsidRDefault="00710E8D" w:rsidP="38F91657">
      <w:pPr>
        <w:tabs>
          <w:tab w:val="left" w:pos="1701"/>
        </w:tabs>
        <w:spacing w:after="120" w:line="276" w:lineRule="auto"/>
        <w:ind w:firstLine="0"/>
        <w:jc w:val="both"/>
        <w:rPr>
          <w:rFonts w:ascii="Calibri" w:eastAsia="Times New Roman" w:hAnsi="Calibri" w:cs="Times New Roman"/>
          <w:i/>
          <w:iCs/>
          <w:color w:val="auto"/>
          <w:sz w:val="22"/>
          <w:szCs w:val="22"/>
          <w:lang w:eastAsia="es-ES"/>
        </w:rPr>
      </w:pPr>
      <w:r>
        <w:rPr>
          <w:rFonts w:ascii="Calibri" w:eastAsia="Times New Roman" w:hAnsi="Calibri" w:cs="Times New Roman"/>
          <w:color w:val="auto"/>
          <w:sz w:val="22"/>
          <w:lang w:eastAsia="es-ES"/>
        </w:rPr>
        <w:tab/>
      </w:r>
      <w:r w:rsidRPr="38F91657">
        <w:rPr>
          <w:rFonts w:ascii="Calibri" w:eastAsia="Times New Roman" w:hAnsi="Calibri" w:cs="Times New Roman"/>
          <w:i/>
          <w:iCs/>
          <w:color w:val="auto"/>
          <w:sz w:val="22"/>
          <w:szCs w:val="22"/>
          <w:lang w:eastAsia="es-ES"/>
        </w:rPr>
        <w:t>Acronimo</w:t>
      </w:r>
      <w:r w:rsidR="004D4631">
        <w:rPr>
          <w:rFonts w:ascii="Calibri" w:eastAsia="Times New Roman" w:hAnsi="Calibri" w:cs="Times New Roman"/>
          <w:i/>
          <w:iCs/>
          <w:color w:val="auto"/>
          <w:sz w:val="22"/>
          <w:szCs w:val="22"/>
          <w:lang w:eastAsia="es-ES"/>
        </w:rPr>
        <w:t>Empresa</w:t>
      </w:r>
      <w:r w:rsidRPr="38F91657">
        <w:rPr>
          <w:rFonts w:ascii="Calibri" w:eastAsia="Times New Roman" w:hAnsi="Calibri" w:cs="Times New Roman"/>
          <w:i/>
          <w:iCs/>
          <w:color w:val="auto"/>
          <w:sz w:val="22"/>
          <w:szCs w:val="22"/>
          <w:lang w:eastAsia="es-ES"/>
        </w:rPr>
        <w:t>_Proyecto_Presupuesto.XLSX</w:t>
      </w:r>
    </w:p>
    <w:p w14:paraId="561B0E31" w14:textId="77777777" w:rsidR="00710E8D" w:rsidRDefault="00710E8D"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Ejemplo:</w:t>
      </w:r>
    </w:p>
    <w:p w14:paraId="66FC5679" w14:textId="50721B61" w:rsidR="00710E8D" w:rsidRPr="002502EB" w:rsidRDefault="00710E8D" w:rsidP="00062D55">
      <w:pPr>
        <w:tabs>
          <w:tab w:val="left" w:pos="1701"/>
        </w:tabs>
        <w:spacing w:after="120" w:line="276" w:lineRule="auto"/>
        <w:ind w:firstLine="0"/>
        <w:jc w:val="both"/>
        <w:rPr>
          <w:rFonts w:ascii="Calibri" w:eastAsia="Times New Roman" w:hAnsi="Calibri" w:cs="Times New Roman"/>
          <w:i/>
          <w:iCs/>
          <w:color w:val="auto"/>
          <w:sz w:val="22"/>
          <w:lang w:eastAsia="es-ES"/>
        </w:rPr>
      </w:pPr>
      <w:r>
        <w:rPr>
          <w:rFonts w:ascii="Calibri" w:eastAsia="Times New Roman" w:hAnsi="Calibri" w:cs="Times New Roman"/>
          <w:color w:val="auto"/>
          <w:sz w:val="22"/>
          <w:lang w:eastAsia="es-ES"/>
        </w:rPr>
        <w:tab/>
        <w:t>MINECO_6GBEYOND</w:t>
      </w:r>
      <w:r w:rsidR="00371EA9">
        <w:rPr>
          <w:rFonts w:ascii="Calibri" w:eastAsia="Times New Roman" w:hAnsi="Calibri" w:cs="Times New Roman"/>
          <w:color w:val="auto"/>
          <w:sz w:val="22"/>
          <w:lang w:eastAsia="es-ES"/>
        </w:rPr>
        <w:t xml:space="preserve"> </w:t>
      </w:r>
      <w:r>
        <w:rPr>
          <w:rFonts w:ascii="Calibri" w:eastAsia="Times New Roman" w:hAnsi="Calibri" w:cs="Times New Roman"/>
          <w:color w:val="auto"/>
          <w:sz w:val="22"/>
          <w:lang w:eastAsia="es-ES"/>
        </w:rPr>
        <w:t>_Presupuesto.xlsx</w:t>
      </w:r>
    </w:p>
    <w:p w14:paraId="3CC6FE3D" w14:textId="682991FE" w:rsidR="00104C97" w:rsidRPr="00950EAF" w:rsidRDefault="00104C97" w:rsidP="00062D55">
      <w:pPr>
        <w:pStyle w:val="ListParagraph"/>
        <w:keepNext/>
        <w:numPr>
          <w:ilvl w:val="2"/>
          <w:numId w:val="14"/>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19" w:name="_Toc117677613"/>
      <w:bookmarkStart w:id="20" w:name="_Toc145671738"/>
      <w:bookmarkEnd w:id="19"/>
      <w:r>
        <w:rPr>
          <w:rFonts w:ascii="Calibri" w:eastAsia="Times New Roman" w:hAnsi="Calibri" w:cs="Calibri"/>
          <w:b/>
          <w:bCs/>
          <w:color w:val="2E74B5"/>
          <w:sz w:val="28"/>
          <w:szCs w:val="28"/>
          <w:lang w:eastAsia="es-ES"/>
        </w:rPr>
        <w:t>Instrumental y Material</w:t>
      </w:r>
      <w:bookmarkEnd w:id="20"/>
    </w:p>
    <w:p w14:paraId="5B367203" w14:textId="1A240539" w:rsidR="00104C97" w:rsidRDefault="00104C97"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En primer lugar, en la pestaña “Instrumental y Material”, se destina a detallar tanto el material tangible como software necesario para llevar a cabo el proyecto</w:t>
      </w:r>
      <w:r w:rsidR="008D190B">
        <w:rPr>
          <w:rFonts w:ascii="Calibri" w:eastAsia="Times New Roman" w:hAnsi="Calibri" w:cs="Times New Roman"/>
          <w:color w:val="auto"/>
          <w:sz w:val="22"/>
          <w:lang w:eastAsia="es-ES"/>
        </w:rPr>
        <w:t>. P</w:t>
      </w:r>
      <w:r>
        <w:rPr>
          <w:rFonts w:ascii="Calibri" w:eastAsia="Times New Roman" w:hAnsi="Calibri" w:cs="Times New Roman"/>
          <w:color w:val="auto"/>
          <w:sz w:val="22"/>
          <w:lang w:eastAsia="es-ES"/>
        </w:rPr>
        <w:t>ara ello es necesario especificar las actividades a las que va ligad</w:t>
      </w:r>
      <w:r w:rsidR="008D190B">
        <w:rPr>
          <w:rFonts w:ascii="Calibri" w:eastAsia="Times New Roman" w:hAnsi="Calibri" w:cs="Times New Roman"/>
          <w:color w:val="auto"/>
          <w:sz w:val="22"/>
          <w:lang w:eastAsia="es-ES"/>
        </w:rPr>
        <w:t>o</w:t>
      </w:r>
      <w:r>
        <w:rPr>
          <w:rFonts w:ascii="Calibri" w:eastAsia="Times New Roman" w:hAnsi="Calibri" w:cs="Times New Roman"/>
          <w:color w:val="auto"/>
          <w:sz w:val="22"/>
          <w:lang w:eastAsia="es-ES"/>
        </w:rPr>
        <w:t>, el número necesario de unidades, el coste unitario, calcular el % que se dedica a dicha actividad y calcular la amortización de dicho material.</w:t>
      </w:r>
    </w:p>
    <w:p w14:paraId="50BBB2C9" w14:textId="745CF50D" w:rsidR="00104C97" w:rsidRDefault="00364AFB" w:rsidP="00062D55">
      <w:pPr>
        <w:tabs>
          <w:tab w:val="left" w:pos="1701"/>
        </w:tabs>
        <w:spacing w:after="120" w:line="276" w:lineRule="auto"/>
        <w:ind w:firstLine="0"/>
        <w:rPr>
          <w:lang w:eastAsia="es-ES"/>
        </w:rPr>
      </w:pPr>
      <w:r>
        <w:rPr>
          <w:noProof/>
        </w:rPr>
        <w:drawing>
          <wp:inline distT="0" distB="0" distL="0" distR="0" wp14:anchorId="2D31E923" wp14:editId="060539B7">
            <wp:extent cx="5721985" cy="807614"/>
            <wp:effectExtent l="0" t="0" r="0" b="0"/>
            <wp:docPr id="15044682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68255" name="Picture 1" descr="A screenshot of a computer&#10;&#10;Description automatically generated"/>
                    <pic:cNvPicPr/>
                  </pic:nvPicPr>
                  <pic:blipFill rotWithShape="1">
                    <a:blip r:embed="rId18"/>
                    <a:srcRect l="703" t="24307" r="70770" b="61379"/>
                    <a:stretch/>
                  </pic:blipFill>
                  <pic:spPr bwMode="auto">
                    <a:xfrm>
                      <a:off x="0" y="0"/>
                      <a:ext cx="5741034" cy="810303"/>
                    </a:xfrm>
                    <a:prstGeom prst="rect">
                      <a:avLst/>
                    </a:prstGeom>
                    <a:ln>
                      <a:noFill/>
                    </a:ln>
                    <a:extLst>
                      <a:ext uri="{53640926-AAD7-44D8-BBD7-CCE9431645EC}">
                        <a14:shadowObscured xmlns:a14="http://schemas.microsoft.com/office/drawing/2010/main"/>
                      </a:ext>
                    </a:extLst>
                  </pic:spPr>
                </pic:pic>
              </a:graphicData>
            </a:graphic>
          </wp:inline>
        </w:drawing>
      </w:r>
    </w:p>
    <w:p w14:paraId="4BC6A2C9" w14:textId="36422B85" w:rsidR="00104C97" w:rsidRPr="00FD4660" w:rsidRDefault="00104C97" w:rsidP="00062D55">
      <w:pPr>
        <w:pStyle w:val="ListParagraph"/>
        <w:keepNext/>
        <w:numPr>
          <w:ilvl w:val="2"/>
          <w:numId w:val="14"/>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21" w:name="_Toc117677615"/>
      <w:bookmarkStart w:id="22" w:name="_Toc145671739"/>
      <w:bookmarkEnd w:id="21"/>
      <w:r>
        <w:rPr>
          <w:rFonts w:ascii="Calibri" w:eastAsia="Times New Roman" w:hAnsi="Calibri" w:cs="Calibri"/>
          <w:b/>
          <w:bCs/>
          <w:color w:val="2E74B5"/>
          <w:sz w:val="28"/>
          <w:szCs w:val="28"/>
          <w:lang w:eastAsia="es-ES"/>
        </w:rPr>
        <w:t>Funcionamiento</w:t>
      </w:r>
      <w:bookmarkEnd w:id="22"/>
    </w:p>
    <w:p w14:paraId="5AE46DB7" w14:textId="2536AC52" w:rsidR="00104C97" w:rsidRDefault="00104C97" w:rsidP="00062D55">
      <w:pPr>
        <w:tabs>
          <w:tab w:val="left" w:pos="1701"/>
        </w:tabs>
        <w:spacing w:after="120" w:line="276" w:lineRule="auto"/>
        <w:ind w:firstLine="0"/>
        <w:jc w:val="both"/>
        <w:rPr>
          <w:rFonts w:ascii="Calibri" w:hAnsi="Calibri" w:cs="Calibri"/>
          <w:sz w:val="22"/>
          <w:szCs w:val="22"/>
          <w:lang w:eastAsia="es-ES"/>
        </w:rPr>
      </w:pPr>
      <w:r w:rsidRPr="009A04DA">
        <w:rPr>
          <w:rFonts w:ascii="Calibri" w:hAnsi="Calibri" w:cs="Calibri"/>
          <w:sz w:val="22"/>
          <w:szCs w:val="22"/>
          <w:lang w:eastAsia="es-ES"/>
        </w:rPr>
        <w:t>Como podemos observar en la siguiente imagen, en la pestaña “Funcionamiento”, sería el mismo formato que la tabla anterior, pero imputando</w:t>
      </w:r>
      <w:r>
        <w:rPr>
          <w:rFonts w:ascii="Calibri" w:hAnsi="Calibri" w:cs="Calibri"/>
          <w:sz w:val="22"/>
          <w:szCs w:val="22"/>
          <w:lang w:eastAsia="es-ES"/>
        </w:rPr>
        <w:t xml:space="preserve"> el presupuesto a otros gasto</w:t>
      </w:r>
      <w:r w:rsidRPr="009A04DA">
        <w:rPr>
          <w:rFonts w:ascii="Calibri" w:hAnsi="Calibri" w:cs="Calibri"/>
          <w:sz w:val="22"/>
          <w:szCs w:val="22"/>
          <w:lang w:eastAsia="es-ES"/>
        </w:rPr>
        <w:t>s de funcionamiento</w:t>
      </w:r>
      <w:r w:rsidR="005810C5">
        <w:rPr>
          <w:rFonts w:ascii="Calibri" w:hAnsi="Calibri" w:cs="Calibri"/>
          <w:sz w:val="22"/>
          <w:szCs w:val="22"/>
          <w:lang w:eastAsia="es-ES"/>
        </w:rPr>
        <w:t>,</w:t>
      </w:r>
      <w:r w:rsidR="005810C5" w:rsidRPr="005810C5">
        <w:rPr>
          <w:rFonts w:ascii="Calibri" w:eastAsia="Calibri" w:hAnsi="Calibri" w:cs="Times New Roman"/>
          <w:color w:val="000000"/>
          <w:sz w:val="23"/>
          <w:szCs w:val="22"/>
          <w:lang w:eastAsia="en-US"/>
        </w:rPr>
        <w:t xml:space="preserve"> </w:t>
      </w:r>
      <w:r w:rsidR="005810C5" w:rsidRPr="005810C5">
        <w:rPr>
          <w:rFonts w:ascii="Calibri" w:hAnsi="Calibri" w:cs="Calibri"/>
          <w:sz w:val="22"/>
          <w:szCs w:val="22"/>
          <w:lang w:eastAsia="es-ES"/>
        </w:rPr>
        <w:t>incluidos costes de materiales, suministros y productos similares que se deriven directamente de la actividad del proyecto</w:t>
      </w:r>
      <w:r w:rsidRPr="009A04DA">
        <w:rPr>
          <w:rFonts w:ascii="Calibri" w:hAnsi="Calibri" w:cs="Calibri"/>
          <w:sz w:val="22"/>
          <w:szCs w:val="22"/>
          <w:lang w:eastAsia="es-ES"/>
        </w:rPr>
        <w:t>.</w:t>
      </w:r>
    </w:p>
    <w:p w14:paraId="28FC07C6" w14:textId="4287694A" w:rsidR="00104C97" w:rsidRDefault="00F00F0B" w:rsidP="00062D55">
      <w:pPr>
        <w:tabs>
          <w:tab w:val="left" w:pos="1701"/>
        </w:tabs>
        <w:spacing w:after="120" w:line="276" w:lineRule="auto"/>
        <w:ind w:firstLine="0"/>
        <w:jc w:val="both"/>
        <w:rPr>
          <w:rFonts w:ascii="Calibri" w:hAnsi="Calibri" w:cs="Calibri"/>
          <w:sz w:val="22"/>
          <w:szCs w:val="22"/>
          <w:lang w:eastAsia="es-ES"/>
        </w:rPr>
      </w:pPr>
      <w:r>
        <w:rPr>
          <w:noProof/>
        </w:rPr>
        <w:drawing>
          <wp:inline distT="0" distB="0" distL="0" distR="0" wp14:anchorId="5FDF236F" wp14:editId="6B8BB1B2">
            <wp:extent cx="5660390" cy="708660"/>
            <wp:effectExtent l="0" t="0" r="0" b="0"/>
            <wp:docPr id="4460244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24404" name="Picture 1" descr="A screenshot of a computer&#10;&#10;Description automatically generated"/>
                    <pic:cNvPicPr/>
                  </pic:nvPicPr>
                  <pic:blipFill rotWithShape="1">
                    <a:blip r:embed="rId19"/>
                    <a:srcRect l="675" t="24567" r="69820" b="62302"/>
                    <a:stretch/>
                  </pic:blipFill>
                  <pic:spPr bwMode="auto">
                    <a:xfrm>
                      <a:off x="0" y="0"/>
                      <a:ext cx="5670188" cy="709887"/>
                    </a:xfrm>
                    <a:prstGeom prst="rect">
                      <a:avLst/>
                    </a:prstGeom>
                    <a:ln>
                      <a:noFill/>
                    </a:ln>
                    <a:extLst>
                      <a:ext uri="{53640926-AAD7-44D8-BBD7-CCE9431645EC}">
                        <a14:shadowObscured xmlns:a14="http://schemas.microsoft.com/office/drawing/2010/main"/>
                      </a:ext>
                    </a:extLst>
                  </pic:spPr>
                </pic:pic>
              </a:graphicData>
            </a:graphic>
          </wp:inline>
        </w:drawing>
      </w:r>
    </w:p>
    <w:p w14:paraId="3C6DC088" w14:textId="75D185CB" w:rsidR="00104C97" w:rsidRPr="00950EAF" w:rsidRDefault="00104C97" w:rsidP="00062D55">
      <w:pPr>
        <w:pStyle w:val="ListParagraph"/>
        <w:keepNext/>
        <w:numPr>
          <w:ilvl w:val="2"/>
          <w:numId w:val="14"/>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23" w:name="_Toc117677617"/>
      <w:bookmarkStart w:id="24" w:name="_Toc145671740"/>
      <w:bookmarkEnd w:id="23"/>
      <w:r>
        <w:rPr>
          <w:rFonts w:ascii="Calibri" w:eastAsia="Times New Roman" w:hAnsi="Calibri" w:cs="Calibri"/>
          <w:b/>
          <w:bCs/>
          <w:color w:val="2E74B5"/>
          <w:sz w:val="28"/>
          <w:szCs w:val="28"/>
          <w:lang w:eastAsia="es-ES"/>
        </w:rPr>
        <w:t>Personal</w:t>
      </w:r>
      <w:bookmarkEnd w:id="24"/>
      <w:r>
        <w:rPr>
          <w:rFonts w:ascii="Calibri" w:eastAsia="Times New Roman" w:hAnsi="Calibri" w:cs="Calibri"/>
          <w:b/>
          <w:bCs/>
          <w:color w:val="2E74B5"/>
          <w:sz w:val="28"/>
          <w:szCs w:val="28"/>
          <w:lang w:eastAsia="es-ES"/>
        </w:rPr>
        <w:t xml:space="preserve"> </w:t>
      </w:r>
    </w:p>
    <w:p w14:paraId="00F03710" w14:textId="692CF18C" w:rsidR="00104C97" w:rsidRDefault="00104C97" w:rsidP="00062D55">
      <w:pPr>
        <w:tabs>
          <w:tab w:val="left" w:pos="1701"/>
        </w:tabs>
        <w:spacing w:after="120" w:line="276" w:lineRule="auto"/>
        <w:ind w:firstLine="0"/>
        <w:jc w:val="both"/>
        <w:rPr>
          <w:noProof/>
          <w:lang w:eastAsia="es-ES"/>
        </w:rPr>
      </w:pPr>
      <w:r>
        <w:rPr>
          <w:rFonts w:ascii="Calibri" w:hAnsi="Calibri" w:cs="Calibri"/>
          <w:sz w:val="22"/>
          <w:szCs w:val="22"/>
          <w:lang w:eastAsia="es-ES"/>
        </w:rPr>
        <w:t>En la pestaña “Personal”, está destina para calcular el presupuesto del personal que participe en dicho proyecto. Para poder calcular este presupuesto será necesario completar los campos indicados en la tabla: Perfil Profesional que va a realizar la actividad, plantilla/contratado, código y nombre de la actividad que estará realizando, nº de horas estimadas a dicha actividad y precio de €/h a la que se ha contratado</w:t>
      </w:r>
      <w:r w:rsidR="0035015D">
        <w:rPr>
          <w:rFonts w:ascii="Calibri" w:hAnsi="Calibri" w:cs="Calibri"/>
          <w:sz w:val="22"/>
          <w:szCs w:val="22"/>
          <w:lang w:eastAsia="es-ES"/>
        </w:rPr>
        <w:t>.</w:t>
      </w:r>
      <w:r>
        <w:rPr>
          <w:rFonts w:ascii="Calibri" w:hAnsi="Calibri" w:cs="Calibri"/>
          <w:sz w:val="22"/>
          <w:szCs w:val="22"/>
          <w:lang w:eastAsia="es-ES"/>
        </w:rPr>
        <w:t xml:space="preserve"> </w:t>
      </w:r>
    </w:p>
    <w:p w14:paraId="147305DA" w14:textId="3B844BCA" w:rsidR="00F25EFC" w:rsidRDefault="00F25EFC" w:rsidP="00062D55">
      <w:pPr>
        <w:tabs>
          <w:tab w:val="left" w:pos="1701"/>
        </w:tabs>
        <w:spacing w:after="120" w:line="276" w:lineRule="auto"/>
        <w:ind w:firstLine="0"/>
        <w:jc w:val="both"/>
        <w:rPr>
          <w:rFonts w:ascii="Calibri" w:hAnsi="Calibri" w:cs="Calibri"/>
          <w:sz w:val="22"/>
          <w:szCs w:val="22"/>
          <w:lang w:eastAsia="es-ES"/>
        </w:rPr>
      </w:pPr>
      <w:r>
        <w:rPr>
          <w:noProof/>
        </w:rPr>
        <w:lastRenderedPageBreak/>
        <w:drawing>
          <wp:inline distT="0" distB="0" distL="0" distR="0" wp14:anchorId="5D5C57A1" wp14:editId="19409F32">
            <wp:extent cx="5675629" cy="1021080"/>
            <wp:effectExtent l="0" t="0" r="1905" b="7620"/>
            <wp:docPr id="5951853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185327" name="Picture 1" descr="A screenshot of a computer&#10;&#10;Description automatically generated"/>
                    <pic:cNvPicPr/>
                  </pic:nvPicPr>
                  <pic:blipFill rotWithShape="1">
                    <a:blip r:embed="rId20"/>
                    <a:srcRect l="529" t="23895" r="79761" b="63500"/>
                    <a:stretch/>
                  </pic:blipFill>
                  <pic:spPr bwMode="auto">
                    <a:xfrm>
                      <a:off x="0" y="0"/>
                      <a:ext cx="5688122" cy="1023328"/>
                    </a:xfrm>
                    <a:prstGeom prst="rect">
                      <a:avLst/>
                    </a:prstGeom>
                    <a:ln>
                      <a:noFill/>
                    </a:ln>
                    <a:extLst>
                      <a:ext uri="{53640926-AAD7-44D8-BBD7-CCE9431645EC}">
                        <a14:shadowObscured xmlns:a14="http://schemas.microsoft.com/office/drawing/2010/main"/>
                      </a:ext>
                    </a:extLst>
                  </pic:spPr>
                </pic:pic>
              </a:graphicData>
            </a:graphic>
          </wp:inline>
        </w:drawing>
      </w:r>
    </w:p>
    <w:p w14:paraId="0866611B" w14:textId="131099D3" w:rsidR="00104C97" w:rsidRPr="00FD4660" w:rsidRDefault="00104C97" w:rsidP="00062D55">
      <w:pPr>
        <w:pStyle w:val="ListParagraph"/>
        <w:keepNext/>
        <w:numPr>
          <w:ilvl w:val="2"/>
          <w:numId w:val="14"/>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25" w:name="_Toc117677619"/>
      <w:bookmarkStart w:id="26" w:name="_Toc145671741"/>
      <w:bookmarkEnd w:id="25"/>
      <w:r w:rsidRPr="00623836">
        <w:rPr>
          <w:rFonts w:ascii="Calibri" w:eastAsia="Times New Roman" w:hAnsi="Calibri" w:cs="Calibri"/>
          <w:b/>
          <w:bCs/>
          <w:color w:val="2E74B5"/>
          <w:sz w:val="28"/>
          <w:szCs w:val="28"/>
          <w:lang w:eastAsia="es-ES"/>
        </w:rPr>
        <w:t xml:space="preserve">Costes de </w:t>
      </w:r>
      <w:r w:rsidR="00EA5E05">
        <w:rPr>
          <w:rFonts w:ascii="Calibri" w:eastAsia="Times New Roman" w:hAnsi="Calibri" w:cs="Calibri"/>
          <w:b/>
          <w:bCs/>
          <w:color w:val="2E74B5"/>
          <w:sz w:val="28"/>
          <w:szCs w:val="28"/>
          <w:lang w:eastAsia="es-ES"/>
        </w:rPr>
        <w:t>subcontrataciones</w:t>
      </w:r>
      <w:r w:rsidR="006E6EFB">
        <w:rPr>
          <w:rFonts w:ascii="Calibri" w:eastAsia="Times New Roman" w:hAnsi="Calibri" w:cs="Calibri"/>
          <w:b/>
          <w:bCs/>
          <w:color w:val="2E74B5"/>
          <w:sz w:val="28"/>
          <w:szCs w:val="28"/>
          <w:lang w:eastAsia="es-ES"/>
        </w:rPr>
        <w:t xml:space="preserve"> de </w:t>
      </w:r>
      <w:r w:rsidR="006E38F6">
        <w:rPr>
          <w:rFonts w:ascii="Calibri" w:eastAsia="Times New Roman" w:hAnsi="Calibri" w:cs="Calibri"/>
          <w:b/>
          <w:bCs/>
          <w:color w:val="2E74B5"/>
          <w:sz w:val="28"/>
          <w:szCs w:val="28"/>
          <w:lang w:eastAsia="es-ES"/>
        </w:rPr>
        <w:t>servicios</w:t>
      </w:r>
      <w:r w:rsidR="006E6EFB">
        <w:rPr>
          <w:rFonts w:ascii="Calibri" w:eastAsia="Times New Roman" w:hAnsi="Calibri" w:cs="Calibri"/>
          <w:b/>
          <w:bCs/>
          <w:color w:val="2E74B5"/>
          <w:sz w:val="28"/>
          <w:szCs w:val="28"/>
          <w:lang w:eastAsia="es-ES"/>
        </w:rPr>
        <w:t xml:space="preserve"> y </w:t>
      </w:r>
      <w:r w:rsidR="007238C3">
        <w:rPr>
          <w:rFonts w:ascii="Calibri" w:eastAsia="Times New Roman" w:hAnsi="Calibri" w:cs="Calibri"/>
          <w:b/>
          <w:bCs/>
          <w:color w:val="2E74B5"/>
          <w:sz w:val="28"/>
          <w:szCs w:val="28"/>
          <w:lang w:eastAsia="es-ES"/>
        </w:rPr>
        <w:t>conocimientos técnicos</w:t>
      </w:r>
      <w:bookmarkEnd w:id="26"/>
    </w:p>
    <w:p w14:paraId="7AE4FE69" w14:textId="737684C5" w:rsidR="00104C97" w:rsidRDefault="00104C97" w:rsidP="00062D55">
      <w:pPr>
        <w:tabs>
          <w:tab w:val="left" w:pos="1701"/>
        </w:tabs>
        <w:spacing w:after="120" w:line="276" w:lineRule="auto"/>
        <w:ind w:firstLine="0"/>
        <w:jc w:val="both"/>
        <w:rPr>
          <w:rFonts w:ascii="Calibri" w:eastAsia="Calibri" w:hAnsi="Calibri" w:cs="Times New Roman"/>
          <w:color w:val="000000"/>
          <w:sz w:val="22"/>
          <w:szCs w:val="22"/>
          <w:lang w:eastAsia="en-US"/>
        </w:rPr>
      </w:pPr>
      <w:r>
        <w:rPr>
          <w:rFonts w:ascii="Calibri" w:eastAsia="Calibri" w:hAnsi="Calibri" w:cs="Times New Roman"/>
          <w:color w:val="000000"/>
          <w:sz w:val="22"/>
          <w:szCs w:val="22"/>
          <w:lang w:eastAsia="en-US"/>
        </w:rPr>
        <w:t xml:space="preserve">En primer lugar, los costes de </w:t>
      </w:r>
      <w:r w:rsidR="006E38F6">
        <w:rPr>
          <w:rFonts w:ascii="Calibri" w:eastAsia="Calibri" w:hAnsi="Calibri" w:cs="Times New Roman"/>
          <w:color w:val="000000"/>
          <w:sz w:val="22"/>
          <w:szCs w:val="22"/>
          <w:lang w:eastAsia="en-US"/>
        </w:rPr>
        <w:t>servicios</w:t>
      </w:r>
      <w:r>
        <w:rPr>
          <w:rFonts w:ascii="Calibri" w:eastAsia="Calibri" w:hAnsi="Calibri" w:cs="Times New Roman"/>
          <w:color w:val="000000"/>
          <w:sz w:val="22"/>
          <w:szCs w:val="22"/>
          <w:lang w:eastAsia="en-US"/>
        </w:rPr>
        <w:t xml:space="preserve"> corresponden a los costes de s</w:t>
      </w:r>
      <w:r w:rsidRPr="00623836">
        <w:rPr>
          <w:rFonts w:ascii="Calibri" w:eastAsia="Calibri" w:hAnsi="Calibri" w:cs="Times New Roman"/>
          <w:color w:val="000000"/>
          <w:sz w:val="22"/>
          <w:szCs w:val="22"/>
          <w:lang w:eastAsia="en-US"/>
        </w:rPr>
        <w:t xml:space="preserve">ubcontratación de actividades completas del proyecto. Únicamente es necesario identificar </w:t>
      </w:r>
      <w:r>
        <w:rPr>
          <w:rFonts w:ascii="Calibri" w:eastAsia="Calibri" w:hAnsi="Calibri" w:cs="Times New Roman"/>
          <w:color w:val="000000"/>
          <w:sz w:val="22"/>
          <w:szCs w:val="22"/>
          <w:lang w:eastAsia="en-US"/>
        </w:rPr>
        <w:t>dichas</w:t>
      </w:r>
      <w:r w:rsidRPr="00623836">
        <w:rPr>
          <w:rFonts w:ascii="Calibri" w:eastAsia="Calibri" w:hAnsi="Calibri" w:cs="Times New Roman"/>
          <w:color w:val="000000"/>
          <w:sz w:val="22"/>
          <w:szCs w:val="22"/>
          <w:lang w:eastAsia="en-US"/>
        </w:rPr>
        <w:t xml:space="preserve"> actividades a subcontratar, ya que</w:t>
      </w:r>
      <w:r>
        <w:rPr>
          <w:rFonts w:ascii="Calibri" w:eastAsia="Calibri" w:hAnsi="Calibri" w:cs="Times New Roman"/>
          <w:color w:val="000000"/>
          <w:sz w:val="22"/>
          <w:szCs w:val="22"/>
          <w:lang w:eastAsia="en-US"/>
        </w:rPr>
        <w:t xml:space="preserve"> ya habrán</w:t>
      </w:r>
      <w:r w:rsidRPr="00623836">
        <w:rPr>
          <w:rFonts w:ascii="Calibri" w:eastAsia="Calibri" w:hAnsi="Calibri" w:cs="Times New Roman"/>
          <w:color w:val="000000"/>
          <w:sz w:val="22"/>
          <w:szCs w:val="22"/>
          <w:lang w:eastAsia="en-US"/>
        </w:rPr>
        <w:t xml:space="preserve"> sido descritas anteriormente, no siendo posible la subcontratación parcial de las mismas.</w:t>
      </w:r>
    </w:p>
    <w:p w14:paraId="61A76605" w14:textId="31E4088B" w:rsidR="002B6C33" w:rsidRDefault="003E2D6C" w:rsidP="00062D55">
      <w:pPr>
        <w:tabs>
          <w:tab w:val="left" w:pos="1701"/>
        </w:tabs>
        <w:spacing w:after="120" w:line="276" w:lineRule="auto"/>
        <w:ind w:firstLine="0"/>
        <w:jc w:val="both"/>
        <w:rPr>
          <w:rFonts w:ascii="Calibri" w:eastAsia="Calibri" w:hAnsi="Calibri" w:cs="Times New Roman"/>
          <w:color w:val="000000"/>
          <w:sz w:val="22"/>
          <w:szCs w:val="22"/>
          <w:lang w:eastAsia="en-US"/>
        </w:rPr>
      </w:pPr>
      <w:r>
        <w:rPr>
          <w:noProof/>
        </w:rPr>
        <w:drawing>
          <wp:inline distT="0" distB="0" distL="0" distR="0" wp14:anchorId="14288F12" wp14:editId="398886C3">
            <wp:extent cx="5454650" cy="1021080"/>
            <wp:effectExtent l="0" t="0" r="0" b="7620"/>
            <wp:docPr id="19981841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84190" name="Picture 1" descr="A screenshot of a computer&#10;&#10;Description automatically generated"/>
                    <pic:cNvPicPr/>
                  </pic:nvPicPr>
                  <pic:blipFill rotWithShape="1">
                    <a:blip r:embed="rId21"/>
                    <a:srcRect l="714" t="24789" r="76069" b="59761"/>
                    <a:stretch/>
                  </pic:blipFill>
                  <pic:spPr bwMode="auto">
                    <a:xfrm>
                      <a:off x="0" y="0"/>
                      <a:ext cx="5459787" cy="1022042"/>
                    </a:xfrm>
                    <a:prstGeom prst="rect">
                      <a:avLst/>
                    </a:prstGeom>
                    <a:ln>
                      <a:noFill/>
                    </a:ln>
                    <a:extLst>
                      <a:ext uri="{53640926-AAD7-44D8-BBD7-CCE9431645EC}">
                        <a14:shadowObscured xmlns:a14="http://schemas.microsoft.com/office/drawing/2010/main"/>
                      </a:ext>
                    </a:extLst>
                  </pic:spPr>
                </pic:pic>
              </a:graphicData>
            </a:graphic>
          </wp:inline>
        </w:drawing>
      </w:r>
    </w:p>
    <w:p w14:paraId="471769D7" w14:textId="3FE08D13" w:rsidR="00104C97" w:rsidRDefault="00104C97" w:rsidP="00062D55">
      <w:pPr>
        <w:tabs>
          <w:tab w:val="left" w:pos="1701"/>
        </w:tabs>
        <w:spacing w:after="120" w:line="276" w:lineRule="auto"/>
        <w:ind w:firstLine="0"/>
        <w:jc w:val="both"/>
        <w:rPr>
          <w:rFonts w:ascii="Calibri" w:eastAsia="Calibri" w:hAnsi="Calibri" w:cs="Times New Roman"/>
          <w:color w:val="000000"/>
          <w:sz w:val="22"/>
          <w:szCs w:val="22"/>
          <w:lang w:eastAsia="en-US"/>
        </w:rPr>
      </w:pPr>
      <w:r>
        <w:rPr>
          <w:rFonts w:ascii="Calibri" w:eastAsia="Calibri" w:hAnsi="Calibri" w:cs="Times New Roman"/>
          <w:color w:val="000000"/>
          <w:sz w:val="22"/>
          <w:szCs w:val="22"/>
          <w:lang w:eastAsia="en-US"/>
        </w:rPr>
        <w:t xml:space="preserve">Los costes de </w:t>
      </w:r>
      <w:r w:rsidR="007238C3">
        <w:rPr>
          <w:rFonts w:ascii="Calibri" w:eastAsia="Calibri" w:hAnsi="Calibri" w:cs="Times New Roman"/>
          <w:color w:val="000000"/>
          <w:sz w:val="22"/>
          <w:szCs w:val="22"/>
          <w:lang w:eastAsia="en-US"/>
        </w:rPr>
        <w:t>conoc</w:t>
      </w:r>
      <w:r w:rsidR="0041575A">
        <w:rPr>
          <w:rFonts w:ascii="Calibri" w:eastAsia="Calibri" w:hAnsi="Calibri" w:cs="Times New Roman"/>
          <w:color w:val="000000"/>
          <w:sz w:val="22"/>
          <w:szCs w:val="22"/>
          <w:lang w:eastAsia="en-US"/>
        </w:rPr>
        <w:t>imientos técnicos</w:t>
      </w:r>
      <w:r>
        <w:rPr>
          <w:rFonts w:ascii="Calibri" w:eastAsia="Calibri" w:hAnsi="Calibri" w:cs="Times New Roman"/>
          <w:color w:val="000000"/>
          <w:sz w:val="22"/>
          <w:szCs w:val="22"/>
          <w:lang w:eastAsia="en-US"/>
        </w:rPr>
        <w:t xml:space="preserve"> serían aquellos que recaen sobre s</w:t>
      </w:r>
      <w:r w:rsidRPr="00623836">
        <w:rPr>
          <w:rFonts w:ascii="Calibri" w:eastAsia="Calibri" w:hAnsi="Calibri" w:cs="Times New Roman"/>
          <w:color w:val="000000"/>
          <w:sz w:val="22"/>
          <w:szCs w:val="22"/>
          <w:lang w:eastAsia="en-US"/>
        </w:rPr>
        <w:t>ervicios de consultoría técnica</w:t>
      </w:r>
      <w:r w:rsidR="005745E3">
        <w:rPr>
          <w:rFonts w:ascii="Calibri" w:eastAsia="Calibri" w:hAnsi="Calibri" w:cs="Times New Roman"/>
          <w:color w:val="000000"/>
          <w:sz w:val="22"/>
          <w:szCs w:val="22"/>
          <w:lang w:eastAsia="en-US"/>
        </w:rPr>
        <w:t>, entre otros,</w:t>
      </w:r>
      <w:r w:rsidRPr="00623836">
        <w:rPr>
          <w:rFonts w:ascii="Calibri" w:eastAsia="Calibri" w:hAnsi="Calibri" w:cs="Times New Roman"/>
          <w:color w:val="000000"/>
          <w:sz w:val="22"/>
          <w:szCs w:val="22"/>
          <w:lang w:eastAsia="en-US"/>
        </w:rPr>
        <w:t xml:space="preserve"> necesaria para complementar los conocimientos del equipo de trabajo.</w:t>
      </w:r>
    </w:p>
    <w:p w14:paraId="725AB624" w14:textId="2808C7C1" w:rsidR="007B20C4" w:rsidRDefault="00A6353A" w:rsidP="00062D55">
      <w:pPr>
        <w:tabs>
          <w:tab w:val="left" w:pos="1701"/>
        </w:tabs>
        <w:spacing w:after="120" w:line="276" w:lineRule="auto"/>
        <w:ind w:firstLine="0"/>
        <w:jc w:val="both"/>
        <w:rPr>
          <w:rFonts w:ascii="Calibri" w:eastAsia="Calibri" w:hAnsi="Calibri" w:cs="Times New Roman"/>
          <w:color w:val="000000"/>
          <w:sz w:val="22"/>
          <w:szCs w:val="22"/>
          <w:lang w:eastAsia="en-US"/>
        </w:rPr>
      </w:pPr>
      <w:r>
        <w:rPr>
          <w:noProof/>
        </w:rPr>
        <w:drawing>
          <wp:inline distT="0" distB="0" distL="0" distR="0" wp14:anchorId="73E4026A" wp14:editId="3170342F">
            <wp:extent cx="5660390" cy="891540"/>
            <wp:effectExtent l="0" t="0" r="0" b="3810"/>
            <wp:docPr id="13120027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02795" name="Picture 1" descr="A screenshot of a computer&#10;&#10;Description automatically generated"/>
                    <pic:cNvPicPr/>
                  </pic:nvPicPr>
                  <pic:blipFill rotWithShape="1">
                    <a:blip r:embed="rId22"/>
                    <a:srcRect l="651" t="24560" r="72480" b="60395"/>
                    <a:stretch/>
                  </pic:blipFill>
                  <pic:spPr bwMode="auto">
                    <a:xfrm>
                      <a:off x="0" y="0"/>
                      <a:ext cx="5675931" cy="893988"/>
                    </a:xfrm>
                    <a:prstGeom prst="rect">
                      <a:avLst/>
                    </a:prstGeom>
                    <a:ln>
                      <a:noFill/>
                    </a:ln>
                    <a:extLst>
                      <a:ext uri="{53640926-AAD7-44D8-BBD7-CCE9431645EC}">
                        <a14:shadowObscured xmlns:a14="http://schemas.microsoft.com/office/drawing/2010/main"/>
                      </a:ext>
                    </a:extLst>
                  </pic:spPr>
                </pic:pic>
              </a:graphicData>
            </a:graphic>
          </wp:inline>
        </w:drawing>
      </w:r>
    </w:p>
    <w:p w14:paraId="62299157" w14:textId="77777777" w:rsidR="00104C97" w:rsidRDefault="00104C97" w:rsidP="00062D55">
      <w:pPr>
        <w:tabs>
          <w:tab w:val="left" w:pos="1701"/>
        </w:tabs>
        <w:spacing w:after="120" w:line="276" w:lineRule="auto"/>
        <w:ind w:firstLine="0"/>
        <w:rPr>
          <w:rFonts w:ascii="Calibri" w:eastAsia="Calibri" w:hAnsi="Calibri" w:cs="Times New Roman"/>
          <w:color w:val="000000"/>
          <w:sz w:val="22"/>
          <w:szCs w:val="22"/>
          <w:lang w:eastAsia="en-US"/>
        </w:rPr>
      </w:pPr>
    </w:p>
    <w:p w14:paraId="5D2C1E0D" w14:textId="77777777" w:rsidR="0035015D" w:rsidRDefault="0035015D">
      <w:pPr>
        <w:rPr>
          <w:rFonts w:ascii="Calibri" w:eastAsia="Times New Roman" w:hAnsi="Calibri" w:cs="Calibri"/>
          <w:b/>
          <w:bCs/>
          <w:color w:val="2E74B5"/>
          <w:sz w:val="28"/>
          <w:szCs w:val="28"/>
          <w:lang w:eastAsia="es-ES"/>
        </w:rPr>
      </w:pPr>
      <w:r>
        <w:rPr>
          <w:rFonts w:ascii="Calibri" w:eastAsia="Times New Roman" w:hAnsi="Calibri" w:cs="Calibri"/>
          <w:b/>
          <w:bCs/>
          <w:color w:val="2E74B5"/>
          <w:sz w:val="28"/>
          <w:szCs w:val="28"/>
          <w:lang w:eastAsia="es-ES"/>
        </w:rPr>
        <w:br w:type="page"/>
      </w:r>
    </w:p>
    <w:p w14:paraId="6FB99B9B" w14:textId="7A5D023F" w:rsidR="00104C97" w:rsidRPr="00FD4660" w:rsidRDefault="00104C97" w:rsidP="00062D55">
      <w:pPr>
        <w:pStyle w:val="ListParagraph"/>
        <w:keepNext/>
        <w:numPr>
          <w:ilvl w:val="2"/>
          <w:numId w:val="14"/>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27" w:name="_Toc145671742"/>
      <w:r>
        <w:rPr>
          <w:rFonts w:ascii="Calibri" w:eastAsia="Times New Roman" w:hAnsi="Calibri" w:cs="Calibri"/>
          <w:b/>
          <w:bCs/>
          <w:color w:val="2E74B5"/>
          <w:sz w:val="28"/>
          <w:szCs w:val="28"/>
          <w:lang w:eastAsia="es-ES"/>
        </w:rPr>
        <w:lastRenderedPageBreak/>
        <w:t>Gastos Generales suplementarios</w:t>
      </w:r>
      <w:r w:rsidR="00CE459E">
        <w:rPr>
          <w:rFonts w:ascii="Calibri" w:eastAsia="Times New Roman" w:hAnsi="Calibri" w:cs="Calibri"/>
          <w:b/>
          <w:bCs/>
          <w:color w:val="2E74B5"/>
          <w:sz w:val="28"/>
          <w:szCs w:val="28"/>
          <w:lang w:eastAsia="es-ES"/>
        </w:rPr>
        <w:t xml:space="preserve"> y otros gastos</w:t>
      </w:r>
      <w:bookmarkEnd w:id="27"/>
    </w:p>
    <w:p w14:paraId="3C34C22A" w14:textId="114839B4" w:rsidR="00104C97" w:rsidRDefault="00104C97" w:rsidP="00062D55">
      <w:pPr>
        <w:tabs>
          <w:tab w:val="left" w:pos="1701"/>
        </w:tabs>
        <w:spacing w:after="120" w:line="276" w:lineRule="auto"/>
        <w:ind w:firstLine="0"/>
        <w:jc w:val="both"/>
        <w:rPr>
          <w:rFonts w:ascii="Calibri" w:eastAsia="Calibri" w:hAnsi="Calibri" w:cs="Times New Roman"/>
          <w:color w:val="000000"/>
          <w:sz w:val="22"/>
          <w:szCs w:val="22"/>
          <w:lang w:eastAsia="en-US"/>
        </w:rPr>
      </w:pPr>
      <w:r>
        <w:rPr>
          <w:rFonts w:ascii="Calibri" w:eastAsia="Calibri" w:hAnsi="Calibri" w:cs="Times New Roman"/>
          <w:color w:val="000000"/>
          <w:sz w:val="22"/>
          <w:szCs w:val="22"/>
          <w:lang w:eastAsia="en-US"/>
        </w:rPr>
        <w:t xml:space="preserve">Estos pueden ser gastos de </w:t>
      </w:r>
      <w:r w:rsidRPr="006F2AD6">
        <w:rPr>
          <w:rFonts w:ascii="Calibri" w:eastAsia="Calibri" w:hAnsi="Calibri" w:cs="Times New Roman"/>
          <w:color w:val="000000"/>
          <w:sz w:val="22"/>
          <w:szCs w:val="22"/>
          <w:lang w:eastAsia="en-US"/>
        </w:rPr>
        <w:t>capacitación profesional</w:t>
      </w:r>
      <w:r>
        <w:rPr>
          <w:rFonts w:ascii="Calibri" w:eastAsia="Calibri" w:hAnsi="Calibri" w:cs="Times New Roman"/>
          <w:color w:val="000000"/>
          <w:sz w:val="22"/>
          <w:szCs w:val="22"/>
          <w:lang w:eastAsia="en-US"/>
        </w:rPr>
        <w:t xml:space="preserve"> (s</w:t>
      </w:r>
      <w:r w:rsidRPr="009A1542">
        <w:rPr>
          <w:rFonts w:ascii="Calibri" w:eastAsia="Calibri" w:hAnsi="Calibri" w:cs="Times New Roman"/>
          <w:color w:val="000000"/>
          <w:sz w:val="22"/>
          <w:szCs w:val="22"/>
          <w:lang w:eastAsia="en-US"/>
        </w:rPr>
        <w:t>ervicios de formación en tecnología necesaria para el desarrollo del proyecto a contratar</w:t>
      </w:r>
      <w:r>
        <w:rPr>
          <w:rFonts w:ascii="Calibri" w:eastAsia="Calibri" w:hAnsi="Calibri" w:cs="Times New Roman"/>
          <w:color w:val="000000"/>
          <w:sz w:val="22"/>
          <w:szCs w:val="22"/>
          <w:lang w:eastAsia="en-US"/>
        </w:rPr>
        <w:t xml:space="preserve">), </w:t>
      </w:r>
      <w:r w:rsidRPr="006F2AD6">
        <w:rPr>
          <w:rFonts w:ascii="Calibri" w:eastAsia="Calibri" w:hAnsi="Calibri" w:cs="Times New Roman"/>
          <w:color w:val="000000"/>
          <w:sz w:val="22"/>
          <w:szCs w:val="22"/>
          <w:lang w:eastAsia="en-US"/>
        </w:rPr>
        <w:t>destinados a la protección de la propiedad industrial</w:t>
      </w:r>
      <w:r>
        <w:rPr>
          <w:rFonts w:ascii="Calibri" w:eastAsia="Calibri" w:hAnsi="Calibri" w:cs="Times New Roman"/>
          <w:color w:val="000000"/>
          <w:sz w:val="22"/>
          <w:szCs w:val="22"/>
          <w:lang w:eastAsia="en-US"/>
        </w:rPr>
        <w:t xml:space="preserve"> (</w:t>
      </w:r>
      <w:r w:rsidRPr="009A1542">
        <w:rPr>
          <w:rFonts w:ascii="Calibri" w:eastAsia="Calibri" w:hAnsi="Calibri" w:cs="Times New Roman"/>
          <w:color w:val="000000"/>
          <w:sz w:val="22"/>
          <w:szCs w:val="22"/>
          <w:lang w:eastAsia="en-US"/>
        </w:rPr>
        <w:t>Gastos destinados a la protección de la propiedad industrial de los activos intangibles obtenidos dur</w:t>
      </w:r>
      <w:r>
        <w:rPr>
          <w:rFonts w:ascii="Calibri" w:eastAsia="Calibri" w:hAnsi="Calibri" w:cs="Times New Roman"/>
          <w:color w:val="000000"/>
          <w:sz w:val="22"/>
          <w:szCs w:val="22"/>
          <w:lang w:eastAsia="en-US"/>
        </w:rPr>
        <w:t>ante el desarrollo del proyecto)</w:t>
      </w:r>
      <w:r w:rsidR="00CE459E">
        <w:rPr>
          <w:rFonts w:ascii="Calibri" w:eastAsia="Calibri" w:hAnsi="Calibri" w:cs="Times New Roman"/>
          <w:color w:val="000000"/>
          <w:sz w:val="22"/>
          <w:szCs w:val="22"/>
          <w:lang w:eastAsia="en-US"/>
        </w:rPr>
        <w:t xml:space="preserve"> </w:t>
      </w:r>
      <w:r>
        <w:rPr>
          <w:rFonts w:ascii="Calibri" w:eastAsia="Calibri" w:hAnsi="Calibri" w:cs="Times New Roman"/>
          <w:color w:val="000000"/>
          <w:sz w:val="22"/>
          <w:szCs w:val="22"/>
          <w:lang w:eastAsia="en-US"/>
        </w:rPr>
        <w:t>u otros gastos.</w:t>
      </w:r>
    </w:p>
    <w:p w14:paraId="4114DDA4" w14:textId="48D918AD" w:rsidR="00104C97" w:rsidRDefault="00104C97" w:rsidP="00062D55">
      <w:pPr>
        <w:tabs>
          <w:tab w:val="left" w:pos="1701"/>
        </w:tabs>
        <w:spacing w:after="120" w:line="276" w:lineRule="auto"/>
        <w:ind w:firstLine="0"/>
        <w:rPr>
          <w:rFonts w:ascii="Calibri" w:eastAsia="Calibri" w:hAnsi="Calibri" w:cs="Times New Roman"/>
          <w:color w:val="000000"/>
          <w:sz w:val="22"/>
          <w:szCs w:val="22"/>
          <w:lang w:eastAsia="en-US"/>
        </w:rPr>
      </w:pPr>
      <w:r>
        <w:rPr>
          <w:rFonts w:ascii="Calibri" w:eastAsia="Calibri" w:hAnsi="Calibri" w:cs="Times New Roman"/>
          <w:color w:val="000000"/>
          <w:sz w:val="22"/>
          <w:szCs w:val="22"/>
          <w:lang w:eastAsia="en-US"/>
        </w:rPr>
        <w:t xml:space="preserve">Los campos a rellenar serán la </w:t>
      </w:r>
      <w:r w:rsidR="00485D5F">
        <w:rPr>
          <w:rFonts w:ascii="Calibri" w:eastAsia="Calibri" w:hAnsi="Calibri" w:cs="Times New Roman"/>
          <w:color w:val="000000"/>
          <w:sz w:val="22"/>
          <w:szCs w:val="22"/>
          <w:lang w:eastAsia="en-US"/>
        </w:rPr>
        <w:t>descripción</w:t>
      </w:r>
      <w:r w:rsidRPr="009A1542">
        <w:rPr>
          <w:rFonts w:ascii="Calibri" w:eastAsia="Calibri" w:hAnsi="Calibri" w:cs="Times New Roman"/>
          <w:color w:val="000000"/>
          <w:sz w:val="22"/>
          <w:szCs w:val="22"/>
          <w:lang w:eastAsia="en-US"/>
        </w:rPr>
        <w:t>,</w:t>
      </w:r>
      <w:r>
        <w:rPr>
          <w:rFonts w:ascii="Calibri" w:eastAsia="Calibri" w:hAnsi="Calibri" w:cs="Times New Roman"/>
          <w:color w:val="000000"/>
          <w:sz w:val="22"/>
          <w:szCs w:val="22"/>
          <w:lang w:eastAsia="en-US"/>
        </w:rPr>
        <w:t xml:space="preserve"> </w:t>
      </w:r>
      <w:r w:rsidRPr="009A1542">
        <w:rPr>
          <w:rFonts w:ascii="Calibri" w:eastAsia="Calibri" w:hAnsi="Calibri" w:cs="Times New Roman"/>
          <w:color w:val="000000"/>
          <w:sz w:val="22"/>
          <w:szCs w:val="22"/>
          <w:lang w:eastAsia="en-US"/>
        </w:rPr>
        <w:t xml:space="preserve">tipo coste, </w:t>
      </w:r>
      <w:r w:rsidR="00485D5F">
        <w:rPr>
          <w:rFonts w:ascii="Calibri" w:eastAsia="Calibri" w:hAnsi="Calibri" w:cs="Times New Roman"/>
          <w:color w:val="000000"/>
          <w:sz w:val="22"/>
          <w:szCs w:val="22"/>
          <w:lang w:eastAsia="en-US"/>
        </w:rPr>
        <w:t>código y nombre de</w:t>
      </w:r>
      <w:r w:rsidRPr="009A1542">
        <w:rPr>
          <w:rFonts w:ascii="Calibri" w:eastAsia="Calibri" w:hAnsi="Calibri" w:cs="Times New Roman"/>
          <w:color w:val="000000"/>
          <w:sz w:val="22"/>
          <w:szCs w:val="22"/>
          <w:lang w:eastAsia="en-US"/>
        </w:rPr>
        <w:t xml:space="preserve"> actividad y el </w:t>
      </w:r>
      <w:r w:rsidR="00485D5F">
        <w:rPr>
          <w:rFonts w:ascii="Calibri" w:eastAsia="Calibri" w:hAnsi="Calibri" w:cs="Times New Roman"/>
          <w:color w:val="000000"/>
          <w:sz w:val="22"/>
          <w:szCs w:val="22"/>
          <w:lang w:eastAsia="en-US"/>
        </w:rPr>
        <w:t>coste estimado, tal y</w:t>
      </w:r>
      <w:r>
        <w:rPr>
          <w:rFonts w:ascii="Calibri" w:eastAsia="Calibri" w:hAnsi="Calibri" w:cs="Times New Roman"/>
          <w:color w:val="000000"/>
          <w:sz w:val="22"/>
          <w:szCs w:val="22"/>
          <w:lang w:eastAsia="en-US"/>
        </w:rPr>
        <w:t xml:space="preserve"> como se muestra en la tabla a continuación:</w:t>
      </w:r>
    </w:p>
    <w:p w14:paraId="5887A7CE" w14:textId="77777777" w:rsidR="00104C97" w:rsidRDefault="00104C97" w:rsidP="00062D55">
      <w:pPr>
        <w:tabs>
          <w:tab w:val="left" w:pos="1701"/>
        </w:tabs>
        <w:spacing w:after="120" w:line="276" w:lineRule="auto"/>
        <w:ind w:firstLine="0"/>
        <w:rPr>
          <w:rFonts w:ascii="Calibri" w:eastAsia="Calibri" w:hAnsi="Calibri" w:cs="Times New Roman"/>
          <w:color w:val="000000"/>
          <w:sz w:val="22"/>
          <w:szCs w:val="22"/>
          <w:lang w:eastAsia="en-US"/>
        </w:rPr>
      </w:pPr>
    </w:p>
    <w:p w14:paraId="673D71C2" w14:textId="3183656D" w:rsidR="00104C97" w:rsidRDefault="00A6353A" w:rsidP="00A6353A">
      <w:pPr>
        <w:tabs>
          <w:tab w:val="left" w:pos="1701"/>
        </w:tabs>
        <w:spacing w:after="120" w:line="276" w:lineRule="auto"/>
        <w:ind w:firstLine="0"/>
        <w:rPr>
          <w:rFonts w:ascii="Calibri" w:eastAsia="Calibri" w:hAnsi="Calibri" w:cs="Times New Roman"/>
          <w:color w:val="000000"/>
          <w:sz w:val="22"/>
          <w:szCs w:val="22"/>
          <w:lang w:eastAsia="en-US"/>
        </w:rPr>
      </w:pPr>
      <w:r>
        <w:rPr>
          <w:noProof/>
        </w:rPr>
        <w:drawing>
          <wp:inline distT="0" distB="0" distL="0" distR="0" wp14:anchorId="18D6DCB1" wp14:editId="52E435C3">
            <wp:extent cx="5561965" cy="1226820"/>
            <wp:effectExtent l="0" t="0" r="635" b="0"/>
            <wp:docPr id="20420029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02999" name="Picture 1" descr="A screenshot of a computer&#10;&#10;Description automatically generated"/>
                    <pic:cNvPicPr/>
                  </pic:nvPicPr>
                  <pic:blipFill rotWithShape="1">
                    <a:blip r:embed="rId23"/>
                    <a:srcRect l="639" t="24233" r="79925" b="60527"/>
                    <a:stretch/>
                  </pic:blipFill>
                  <pic:spPr bwMode="auto">
                    <a:xfrm>
                      <a:off x="0" y="0"/>
                      <a:ext cx="5566119" cy="1227736"/>
                    </a:xfrm>
                    <a:prstGeom prst="rect">
                      <a:avLst/>
                    </a:prstGeom>
                    <a:ln>
                      <a:noFill/>
                    </a:ln>
                    <a:extLst>
                      <a:ext uri="{53640926-AAD7-44D8-BBD7-CCE9431645EC}">
                        <a14:shadowObscured xmlns:a14="http://schemas.microsoft.com/office/drawing/2010/main"/>
                      </a:ext>
                    </a:extLst>
                  </pic:spPr>
                </pic:pic>
              </a:graphicData>
            </a:graphic>
          </wp:inline>
        </w:drawing>
      </w:r>
    </w:p>
    <w:p w14:paraId="134616DF" w14:textId="01A39660" w:rsidR="00D72DFD" w:rsidRDefault="00D72DFD" w:rsidP="00062D55">
      <w:pPr>
        <w:tabs>
          <w:tab w:val="left" w:pos="1701"/>
        </w:tabs>
        <w:spacing w:after="120" w:line="276" w:lineRule="auto"/>
        <w:ind w:firstLine="0"/>
        <w:jc w:val="both"/>
        <w:rPr>
          <w:rFonts w:ascii="Calibri" w:eastAsia="Times New Roman" w:hAnsi="Calibri" w:cs="Calibri"/>
          <w:color w:val="000000"/>
          <w:sz w:val="22"/>
          <w:lang w:eastAsia="es-ES"/>
        </w:rPr>
      </w:pPr>
    </w:p>
    <w:p w14:paraId="19F83511" w14:textId="790D9BDC" w:rsidR="00B53776" w:rsidRPr="00552B36" w:rsidRDefault="00D117C4" w:rsidP="00062D55">
      <w:pPr>
        <w:pStyle w:val="ListParagraph"/>
        <w:keepNext/>
        <w:numPr>
          <w:ilvl w:val="2"/>
          <w:numId w:val="14"/>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28" w:name="_Toc145671743"/>
      <w:r w:rsidRPr="00552B36">
        <w:rPr>
          <w:rFonts w:ascii="Calibri" w:eastAsia="Times New Roman" w:hAnsi="Calibri" w:cs="Calibri"/>
          <w:b/>
          <w:bCs/>
          <w:color w:val="2E74B5"/>
          <w:sz w:val="28"/>
          <w:szCs w:val="28"/>
          <w:lang w:eastAsia="es-ES"/>
        </w:rPr>
        <w:t>Costes indirectos</w:t>
      </w:r>
      <w:bookmarkEnd w:id="28"/>
    </w:p>
    <w:p w14:paraId="45F0CE35" w14:textId="1B736EB5" w:rsidR="0035015D" w:rsidRPr="00552B36" w:rsidRDefault="0035015D" w:rsidP="00E82D94">
      <w:pPr>
        <w:tabs>
          <w:tab w:val="left" w:pos="1701"/>
        </w:tabs>
        <w:spacing w:after="120" w:line="276" w:lineRule="auto"/>
        <w:ind w:firstLine="0"/>
        <w:jc w:val="both"/>
        <w:rPr>
          <w:color w:val="000000"/>
          <w:sz w:val="22"/>
          <w:szCs w:val="22"/>
        </w:rPr>
      </w:pPr>
      <w:r w:rsidRPr="00552B36">
        <w:rPr>
          <w:rFonts w:ascii="Calibri" w:eastAsia="Calibri" w:hAnsi="Calibri" w:cs="Times New Roman"/>
          <w:color w:val="000000"/>
          <w:sz w:val="22"/>
          <w:szCs w:val="22"/>
          <w:lang w:eastAsia="en-US"/>
        </w:rPr>
        <w:t>En este apartado se incluirán los costes indirectos asociados al proyecto. Se podrán imputar como costes indirectos hasta el </w:t>
      </w:r>
      <w:r w:rsidR="008F2F14">
        <w:rPr>
          <w:rFonts w:ascii="Calibri" w:eastAsia="Calibri" w:hAnsi="Calibri" w:cs="Times New Roman"/>
          <w:color w:val="000000"/>
          <w:sz w:val="22"/>
          <w:szCs w:val="22"/>
          <w:lang w:eastAsia="en-US"/>
        </w:rPr>
        <w:t>1</w:t>
      </w:r>
      <w:r w:rsidRPr="00552B36">
        <w:rPr>
          <w:rFonts w:ascii="Calibri" w:eastAsia="Calibri" w:hAnsi="Calibri" w:cs="Times New Roman"/>
          <w:color w:val="000000"/>
          <w:sz w:val="22"/>
          <w:szCs w:val="22"/>
          <w:lang w:eastAsia="en-US"/>
        </w:rPr>
        <w:t>5% de los costes directos de personal subvencionables válidamente justificados. Los costes indirectos son gastos generales asignados a la actuación, pero que por su naturaleza no pueden imputarse de forma directa.</w:t>
      </w:r>
    </w:p>
    <w:p w14:paraId="4A9A0AA6" w14:textId="726F4CB2" w:rsidR="0035015D" w:rsidRPr="00552B36" w:rsidRDefault="0035015D" w:rsidP="00062D55">
      <w:pPr>
        <w:pStyle w:val="ListParagraph"/>
        <w:keepNext/>
        <w:numPr>
          <w:ilvl w:val="2"/>
          <w:numId w:val="14"/>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29" w:name="_Toc145671744"/>
      <w:r w:rsidRPr="00552B36">
        <w:rPr>
          <w:rFonts w:ascii="Calibri" w:eastAsia="Times New Roman" w:hAnsi="Calibri" w:cs="Calibri"/>
          <w:b/>
          <w:bCs/>
          <w:color w:val="2E74B5"/>
          <w:sz w:val="28"/>
          <w:szCs w:val="28"/>
          <w:lang w:eastAsia="es-ES"/>
        </w:rPr>
        <w:t>Impuestos Indirectos no recuperables</w:t>
      </w:r>
      <w:bookmarkEnd w:id="29"/>
    </w:p>
    <w:p w14:paraId="5CB16162" w14:textId="33439BAC" w:rsidR="0035015D" w:rsidRPr="00E82D94" w:rsidRDefault="0035015D" w:rsidP="00062D55">
      <w:pPr>
        <w:tabs>
          <w:tab w:val="left" w:pos="1701"/>
        </w:tabs>
        <w:spacing w:after="120" w:line="276" w:lineRule="auto"/>
        <w:ind w:firstLine="0"/>
        <w:jc w:val="both"/>
        <w:rPr>
          <w:rFonts w:ascii="Calibri" w:eastAsia="Calibri" w:hAnsi="Calibri" w:cs="Times New Roman"/>
          <w:color w:val="000000"/>
          <w:sz w:val="22"/>
          <w:szCs w:val="22"/>
          <w:lang w:eastAsia="en-US"/>
        </w:rPr>
      </w:pPr>
      <w:r w:rsidRPr="00552B36">
        <w:rPr>
          <w:rFonts w:ascii="Calibri" w:eastAsia="Calibri" w:hAnsi="Calibri" w:cs="Times New Roman"/>
          <w:color w:val="000000"/>
          <w:sz w:val="22"/>
          <w:szCs w:val="22"/>
          <w:lang w:eastAsia="en-US"/>
        </w:rPr>
        <w:t xml:space="preserve">En este apartado se incluirán los </w:t>
      </w:r>
      <w:r w:rsidR="003232C4" w:rsidRPr="00552B36">
        <w:rPr>
          <w:rFonts w:ascii="Calibri" w:eastAsia="Calibri" w:hAnsi="Calibri" w:cs="Times New Roman"/>
          <w:color w:val="000000"/>
          <w:sz w:val="22"/>
          <w:szCs w:val="22"/>
          <w:lang w:eastAsia="en-US"/>
        </w:rPr>
        <w:t>impuestos indirectos aplicables cuando no sean susceptibles de recuperación o compensación por el beneficiario.</w:t>
      </w:r>
      <w:r w:rsidR="003232C4" w:rsidRPr="00E82D94">
        <w:rPr>
          <w:rFonts w:ascii="Calibri" w:eastAsia="Calibri" w:hAnsi="Calibri" w:cs="Times New Roman"/>
          <w:color w:val="000000"/>
          <w:sz w:val="22"/>
          <w:szCs w:val="22"/>
          <w:lang w:eastAsia="en-US"/>
        </w:rPr>
        <w:t xml:space="preserve"> </w:t>
      </w:r>
    </w:p>
    <w:p w14:paraId="2202F8D3" w14:textId="77777777" w:rsidR="003232C4" w:rsidRDefault="003232C4" w:rsidP="00394DE0">
      <w:pPr>
        <w:keepNext/>
        <w:tabs>
          <w:tab w:val="left" w:pos="1701"/>
        </w:tabs>
        <w:spacing w:after="120" w:line="276" w:lineRule="auto"/>
        <w:ind w:firstLine="0"/>
        <w:jc w:val="both"/>
        <w:outlineLvl w:val="2"/>
        <w:rPr>
          <w:rFonts w:ascii="Calibri" w:eastAsia="Times New Roman" w:hAnsi="Calibri" w:cs="Calibri"/>
          <w:b/>
          <w:bCs/>
          <w:color w:val="2E74B5"/>
          <w:sz w:val="28"/>
          <w:szCs w:val="28"/>
          <w:lang w:eastAsia="es-ES"/>
        </w:rPr>
      </w:pPr>
      <w:r>
        <w:rPr>
          <w:rFonts w:ascii="Calibri" w:eastAsia="Times New Roman" w:hAnsi="Calibri" w:cs="Calibri"/>
          <w:b/>
          <w:bCs/>
          <w:color w:val="2E74B5"/>
          <w:sz w:val="28"/>
          <w:szCs w:val="28"/>
          <w:lang w:eastAsia="es-ES"/>
        </w:rPr>
        <w:br w:type="page"/>
      </w:r>
    </w:p>
    <w:p w14:paraId="02E82482" w14:textId="78D517E7" w:rsidR="00D72DFD" w:rsidRDefault="00D72DFD" w:rsidP="00062D55">
      <w:pPr>
        <w:pStyle w:val="ListParagraph"/>
        <w:keepNext/>
        <w:numPr>
          <w:ilvl w:val="1"/>
          <w:numId w:val="14"/>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30" w:name="_Toc145671745"/>
      <w:r w:rsidRPr="00D72DFD">
        <w:rPr>
          <w:rFonts w:ascii="Calibri" w:eastAsia="Times New Roman" w:hAnsi="Calibri" w:cs="Calibri"/>
          <w:b/>
          <w:bCs/>
          <w:color w:val="2E74B5"/>
          <w:sz w:val="28"/>
          <w:szCs w:val="28"/>
          <w:lang w:eastAsia="es-ES"/>
        </w:rPr>
        <w:lastRenderedPageBreak/>
        <w:t>Plan de Igualdad</w:t>
      </w:r>
      <w:bookmarkEnd w:id="30"/>
    </w:p>
    <w:p w14:paraId="44CC7652" w14:textId="77777777" w:rsidR="00261A08" w:rsidRDefault="00D72DFD"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 xml:space="preserve">El Plan de Igualdad será un documento </w:t>
      </w:r>
      <w:r w:rsidR="00475C14">
        <w:rPr>
          <w:rFonts w:ascii="Calibri" w:eastAsia="Times New Roman" w:hAnsi="Calibri" w:cs="Times New Roman"/>
          <w:color w:val="auto"/>
          <w:sz w:val="22"/>
          <w:lang w:eastAsia="es-ES"/>
        </w:rPr>
        <w:t xml:space="preserve">.PDF </w:t>
      </w:r>
      <w:r>
        <w:rPr>
          <w:rFonts w:ascii="Calibri" w:eastAsia="Times New Roman" w:hAnsi="Calibri" w:cs="Times New Roman"/>
          <w:color w:val="auto"/>
          <w:sz w:val="22"/>
          <w:lang w:eastAsia="es-ES"/>
        </w:rPr>
        <w:t>de formato libr</w:t>
      </w:r>
      <w:r w:rsidR="00596FB9">
        <w:rPr>
          <w:rFonts w:ascii="Calibri" w:eastAsia="Times New Roman" w:hAnsi="Calibri" w:cs="Times New Roman"/>
          <w:color w:val="auto"/>
          <w:sz w:val="22"/>
          <w:lang w:eastAsia="es-ES"/>
        </w:rPr>
        <w:t>e,</w:t>
      </w:r>
      <w:r>
        <w:rPr>
          <w:rFonts w:ascii="Calibri" w:eastAsia="Times New Roman" w:hAnsi="Calibri" w:cs="Times New Roman"/>
          <w:color w:val="auto"/>
          <w:sz w:val="22"/>
          <w:lang w:eastAsia="es-ES"/>
        </w:rPr>
        <w:t xml:space="preserve"> sin plantilla </w:t>
      </w:r>
      <w:r w:rsidR="00596FB9">
        <w:rPr>
          <w:rFonts w:ascii="Calibri" w:eastAsia="Times New Roman" w:hAnsi="Calibri" w:cs="Times New Roman"/>
          <w:color w:val="auto"/>
          <w:sz w:val="22"/>
          <w:lang w:eastAsia="es-ES"/>
        </w:rPr>
        <w:t xml:space="preserve">predefinida, </w:t>
      </w:r>
      <w:r>
        <w:rPr>
          <w:rFonts w:ascii="Calibri" w:eastAsia="Times New Roman" w:hAnsi="Calibri" w:cs="Times New Roman"/>
          <w:color w:val="auto"/>
          <w:sz w:val="22"/>
          <w:lang w:eastAsia="es-ES"/>
        </w:rPr>
        <w:t>donde se</w:t>
      </w:r>
      <w:r w:rsidR="00596FB9">
        <w:rPr>
          <w:rFonts w:ascii="Calibri" w:eastAsia="Times New Roman" w:hAnsi="Calibri" w:cs="Times New Roman"/>
          <w:color w:val="auto"/>
          <w:sz w:val="22"/>
          <w:lang w:eastAsia="es-ES"/>
        </w:rPr>
        <w:t xml:space="preserve"> han de especificar los</w:t>
      </w:r>
      <w:r w:rsidR="008C1A67">
        <w:rPr>
          <w:rFonts w:ascii="Calibri" w:eastAsia="Times New Roman" w:hAnsi="Calibri" w:cs="Times New Roman"/>
          <w:color w:val="auto"/>
          <w:sz w:val="22"/>
          <w:lang w:eastAsia="es-ES"/>
        </w:rPr>
        <w:t xml:space="preserve"> </w:t>
      </w:r>
      <w:r w:rsidR="008C1A67" w:rsidRPr="008C1A67">
        <w:rPr>
          <w:rFonts w:ascii="Calibri" w:eastAsia="Times New Roman" w:hAnsi="Calibri" w:cs="Times New Roman"/>
          <w:color w:val="auto"/>
          <w:sz w:val="22"/>
          <w:lang w:eastAsia="es-ES"/>
        </w:rPr>
        <w:t xml:space="preserve">criterios </w:t>
      </w:r>
      <w:r w:rsidR="008C1A67">
        <w:rPr>
          <w:rFonts w:ascii="Calibri" w:eastAsia="Times New Roman" w:hAnsi="Calibri" w:cs="Times New Roman"/>
          <w:color w:val="auto"/>
          <w:sz w:val="22"/>
          <w:lang w:eastAsia="es-ES"/>
        </w:rPr>
        <w:t>a aplicar en el desarrollo de los proyectos</w:t>
      </w:r>
      <w:r w:rsidR="00820CA9">
        <w:rPr>
          <w:rFonts w:ascii="Calibri" w:eastAsia="Times New Roman" w:hAnsi="Calibri" w:cs="Times New Roman"/>
          <w:color w:val="auto"/>
          <w:sz w:val="22"/>
          <w:lang w:eastAsia="es-ES"/>
        </w:rPr>
        <w:t>,</w:t>
      </w:r>
      <w:r w:rsidR="008C1A67">
        <w:rPr>
          <w:rFonts w:ascii="Calibri" w:eastAsia="Times New Roman" w:hAnsi="Calibri" w:cs="Times New Roman"/>
          <w:color w:val="auto"/>
          <w:sz w:val="22"/>
          <w:lang w:eastAsia="es-ES"/>
        </w:rPr>
        <w:t xml:space="preserve"> en los cuales se promuev</w:t>
      </w:r>
      <w:r w:rsidR="008C1A67" w:rsidRPr="008C1A67">
        <w:rPr>
          <w:rFonts w:ascii="Calibri" w:eastAsia="Times New Roman" w:hAnsi="Calibri" w:cs="Times New Roman"/>
          <w:color w:val="auto"/>
          <w:sz w:val="22"/>
          <w:lang w:eastAsia="es-ES"/>
        </w:rPr>
        <w:t xml:space="preserve">an la igualdad real y </w:t>
      </w:r>
      <w:r w:rsidR="00596FB9">
        <w:rPr>
          <w:rFonts w:ascii="Calibri" w:eastAsia="Times New Roman" w:hAnsi="Calibri" w:cs="Times New Roman"/>
          <w:color w:val="auto"/>
          <w:sz w:val="22"/>
          <w:lang w:eastAsia="es-ES"/>
        </w:rPr>
        <w:t xml:space="preserve">efectiva </w:t>
      </w:r>
      <w:r w:rsidR="00261A08">
        <w:rPr>
          <w:rFonts w:ascii="Calibri" w:eastAsia="Times New Roman" w:hAnsi="Calibri" w:cs="Times New Roman"/>
          <w:color w:val="auto"/>
          <w:sz w:val="22"/>
          <w:lang w:eastAsia="es-ES"/>
        </w:rPr>
        <w:t>entre</w:t>
      </w:r>
      <w:r w:rsidR="00596FB9">
        <w:rPr>
          <w:rFonts w:ascii="Calibri" w:eastAsia="Times New Roman" w:hAnsi="Calibri" w:cs="Times New Roman"/>
          <w:color w:val="auto"/>
          <w:sz w:val="22"/>
          <w:lang w:eastAsia="es-ES"/>
        </w:rPr>
        <w:t xml:space="preserve"> hombres y mujeres con el fin</w:t>
      </w:r>
      <w:r w:rsidR="008C1A67" w:rsidRPr="008C1A67">
        <w:rPr>
          <w:rFonts w:ascii="Calibri" w:eastAsia="Times New Roman" w:hAnsi="Calibri" w:cs="Times New Roman"/>
          <w:color w:val="auto"/>
          <w:sz w:val="22"/>
          <w:lang w:eastAsia="es-ES"/>
        </w:rPr>
        <w:t xml:space="preserve"> de garantizar la participación equilibrada por género </w:t>
      </w:r>
      <w:r w:rsidR="00475C14" w:rsidRPr="00475C14">
        <w:rPr>
          <w:rFonts w:ascii="Calibri" w:eastAsia="Times New Roman" w:hAnsi="Calibri" w:cs="Times New Roman"/>
          <w:color w:val="auto"/>
          <w:sz w:val="22"/>
          <w:lang w:eastAsia="es-ES"/>
        </w:rPr>
        <w:t>tanto</w:t>
      </w:r>
      <w:r w:rsidR="000C24B2">
        <w:rPr>
          <w:rFonts w:ascii="Calibri" w:eastAsia="Times New Roman" w:hAnsi="Calibri" w:cs="Times New Roman"/>
          <w:color w:val="auto"/>
          <w:sz w:val="22"/>
          <w:lang w:eastAsia="es-ES"/>
        </w:rPr>
        <w:t xml:space="preserve"> en el</w:t>
      </w:r>
      <w:r w:rsidR="00475C14" w:rsidRPr="00475C14">
        <w:rPr>
          <w:rFonts w:ascii="Calibri" w:eastAsia="Times New Roman" w:hAnsi="Calibri" w:cs="Times New Roman"/>
          <w:color w:val="auto"/>
          <w:sz w:val="22"/>
          <w:lang w:eastAsia="es-ES"/>
        </w:rPr>
        <w:t xml:space="preserve"> desarrollo del proyecto, como en la coordinación del mismo. </w:t>
      </w:r>
      <w:r w:rsidR="000C24B2" w:rsidRPr="00475C14">
        <w:rPr>
          <w:rFonts w:ascii="Calibri" w:eastAsia="Times New Roman" w:hAnsi="Calibri" w:cs="Times New Roman"/>
          <w:color w:val="auto"/>
          <w:sz w:val="22"/>
          <w:lang w:eastAsia="es-ES"/>
        </w:rPr>
        <w:t>Del mismo modo</w:t>
      </w:r>
      <w:r w:rsidR="000C24B2">
        <w:rPr>
          <w:rFonts w:ascii="Calibri" w:eastAsia="Times New Roman" w:hAnsi="Calibri" w:cs="Times New Roman"/>
          <w:color w:val="auto"/>
          <w:sz w:val="22"/>
          <w:lang w:eastAsia="es-ES"/>
        </w:rPr>
        <w:t>,</w:t>
      </w:r>
      <w:r w:rsidR="00475C14" w:rsidRPr="00475C14">
        <w:rPr>
          <w:rFonts w:ascii="Calibri" w:eastAsia="Times New Roman" w:hAnsi="Calibri" w:cs="Times New Roman"/>
          <w:color w:val="auto"/>
          <w:sz w:val="22"/>
          <w:lang w:eastAsia="es-ES"/>
        </w:rPr>
        <w:t xml:space="preserve"> se podrán especificar medidas para facilitar la conciliación de la vida laboral y la familiar.</w:t>
      </w:r>
    </w:p>
    <w:p w14:paraId="32165887" w14:textId="64703A20" w:rsidR="000C24B2" w:rsidRDefault="000C24B2" w:rsidP="38F91657">
      <w:pPr>
        <w:tabs>
          <w:tab w:val="left" w:pos="1701"/>
        </w:tabs>
        <w:spacing w:after="120" w:line="276" w:lineRule="auto"/>
        <w:ind w:firstLine="0"/>
        <w:jc w:val="both"/>
        <w:rPr>
          <w:rFonts w:ascii="Calibri" w:eastAsia="Times New Roman" w:hAnsi="Calibri" w:cs="Times New Roman"/>
          <w:color w:val="auto"/>
          <w:sz w:val="22"/>
          <w:szCs w:val="22"/>
          <w:lang w:eastAsia="es-ES"/>
        </w:rPr>
      </w:pPr>
      <w:r w:rsidRPr="38F91657">
        <w:rPr>
          <w:rFonts w:ascii="Calibri" w:eastAsia="Times New Roman" w:hAnsi="Calibri" w:cs="Times New Roman"/>
          <w:color w:val="auto"/>
          <w:sz w:val="22"/>
          <w:szCs w:val="22"/>
          <w:lang w:eastAsia="es-ES"/>
        </w:rPr>
        <w:t xml:space="preserve">Este documento solo se debe añadir una sola vez por </w:t>
      </w:r>
      <w:r w:rsidR="006C4C92">
        <w:rPr>
          <w:rFonts w:ascii="Calibri" w:eastAsia="Times New Roman" w:hAnsi="Calibri" w:cs="Times New Roman"/>
          <w:color w:val="auto"/>
          <w:sz w:val="22"/>
          <w:szCs w:val="22"/>
          <w:lang w:eastAsia="es-ES"/>
        </w:rPr>
        <w:t>empresa</w:t>
      </w:r>
      <w:r w:rsidR="33EC4A60" w:rsidRPr="38F91657">
        <w:rPr>
          <w:rFonts w:ascii="Calibri" w:eastAsia="Times New Roman" w:hAnsi="Calibri" w:cs="Times New Roman"/>
          <w:color w:val="auto"/>
          <w:sz w:val="22"/>
          <w:szCs w:val="22"/>
          <w:lang w:eastAsia="es-ES"/>
        </w:rPr>
        <w:t xml:space="preserve">. </w:t>
      </w:r>
    </w:p>
    <w:p w14:paraId="5AC7BF19" w14:textId="77777777" w:rsidR="00261A08" w:rsidRDefault="00261A08" w:rsidP="00062D55">
      <w:pPr>
        <w:pStyle w:val="ListParagraph"/>
        <w:keepNext/>
        <w:numPr>
          <w:ilvl w:val="1"/>
          <w:numId w:val="14"/>
        </w:numPr>
        <w:tabs>
          <w:tab w:val="left" w:pos="1701"/>
        </w:tabs>
        <w:spacing w:after="120" w:line="276" w:lineRule="auto"/>
        <w:jc w:val="both"/>
        <w:outlineLvl w:val="2"/>
        <w:rPr>
          <w:rFonts w:ascii="Calibri" w:eastAsia="Times New Roman" w:hAnsi="Calibri" w:cs="Calibri"/>
          <w:b/>
          <w:bCs/>
          <w:color w:val="2E74B5"/>
          <w:sz w:val="28"/>
          <w:szCs w:val="28"/>
          <w:lang w:eastAsia="es-ES"/>
        </w:rPr>
      </w:pPr>
      <w:bookmarkStart w:id="31" w:name="_Toc117677625"/>
      <w:bookmarkStart w:id="32" w:name="_Toc145671746"/>
      <w:bookmarkEnd w:id="31"/>
      <w:r w:rsidRPr="00D72DFD">
        <w:rPr>
          <w:rFonts w:ascii="Calibri" w:eastAsia="Times New Roman" w:hAnsi="Calibri" w:cs="Calibri"/>
          <w:b/>
          <w:bCs/>
          <w:color w:val="2E74B5"/>
          <w:sz w:val="28"/>
          <w:szCs w:val="28"/>
          <w:lang w:eastAsia="es-ES"/>
        </w:rPr>
        <w:t xml:space="preserve">Plan de </w:t>
      </w:r>
      <w:r>
        <w:rPr>
          <w:rFonts w:ascii="Calibri" w:eastAsia="Times New Roman" w:hAnsi="Calibri" w:cs="Calibri"/>
          <w:b/>
          <w:bCs/>
          <w:color w:val="2E74B5"/>
          <w:sz w:val="28"/>
          <w:szCs w:val="28"/>
          <w:lang w:eastAsia="es-ES"/>
        </w:rPr>
        <w:t>Creación de Empleo</w:t>
      </w:r>
      <w:bookmarkEnd w:id="32"/>
    </w:p>
    <w:p w14:paraId="2945BFE3" w14:textId="77777777" w:rsidR="00032595" w:rsidRDefault="00261A08"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 xml:space="preserve">El Plan de Creación de Empleo será un documento </w:t>
      </w:r>
      <w:r w:rsidR="00475C14">
        <w:rPr>
          <w:rFonts w:ascii="Calibri" w:eastAsia="Times New Roman" w:hAnsi="Calibri" w:cs="Times New Roman"/>
          <w:color w:val="auto"/>
          <w:sz w:val="22"/>
          <w:lang w:eastAsia="es-ES"/>
        </w:rPr>
        <w:t xml:space="preserve">.PDF </w:t>
      </w:r>
      <w:r>
        <w:rPr>
          <w:rFonts w:ascii="Calibri" w:eastAsia="Times New Roman" w:hAnsi="Calibri" w:cs="Times New Roman"/>
          <w:color w:val="auto"/>
          <w:sz w:val="22"/>
          <w:lang w:eastAsia="es-ES"/>
        </w:rPr>
        <w:t xml:space="preserve">de formato libre, sin plantilla predefinida, donde </w:t>
      </w:r>
      <w:r w:rsidR="00820CA9">
        <w:rPr>
          <w:rFonts w:ascii="Calibri" w:eastAsia="Times New Roman" w:hAnsi="Calibri" w:cs="Times New Roman"/>
          <w:color w:val="auto"/>
          <w:sz w:val="22"/>
          <w:lang w:eastAsia="es-ES"/>
        </w:rPr>
        <w:t xml:space="preserve">se deben aportar evidencias de como los fondos recibidos permitirán contribuir en la creación neta de empleo en España </w:t>
      </w:r>
      <w:r w:rsidR="00FD4660">
        <w:rPr>
          <w:rFonts w:ascii="Calibri" w:eastAsia="Times New Roman" w:hAnsi="Calibri" w:cs="Times New Roman"/>
          <w:color w:val="auto"/>
          <w:sz w:val="22"/>
          <w:lang w:eastAsia="es-ES"/>
        </w:rPr>
        <w:t xml:space="preserve">garantizando asimismo </w:t>
      </w:r>
      <w:r w:rsidR="00820CA9" w:rsidRPr="00820CA9">
        <w:rPr>
          <w:rFonts w:ascii="Calibri" w:eastAsia="Times New Roman" w:hAnsi="Calibri" w:cs="Times New Roman"/>
          <w:color w:val="auto"/>
          <w:sz w:val="22"/>
          <w:lang w:eastAsia="es-ES"/>
        </w:rPr>
        <w:t>puestos de trabajo de alta calidad</w:t>
      </w:r>
      <w:r w:rsidR="00820CA9">
        <w:rPr>
          <w:rFonts w:ascii="Calibri" w:eastAsia="Times New Roman" w:hAnsi="Calibri" w:cs="Times New Roman"/>
          <w:color w:val="auto"/>
          <w:sz w:val="22"/>
          <w:lang w:eastAsia="es-ES"/>
        </w:rPr>
        <w:t>.</w:t>
      </w:r>
      <w:r w:rsidR="00FD4660">
        <w:rPr>
          <w:rFonts w:ascii="Calibri" w:eastAsia="Times New Roman" w:hAnsi="Calibri" w:cs="Times New Roman"/>
          <w:color w:val="auto"/>
          <w:sz w:val="22"/>
          <w:lang w:eastAsia="es-ES"/>
        </w:rPr>
        <w:t xml:space="preserve"> </w:t>
      </w:r>
    </w:p>
    <w:p w14:paraId="54C27710" w14:textId="4424D7F4" w:rsidR="00FD4660" w:rsidRDefault="00032595" w:rsidP="00062D55">
      <w:pPr>
        <w:tabs>
          <w:tab w:val="left" w:pos="1701"/>
        </w:tabs>
        <w:spacing w:after="120" w:line="276" w:lineRule="auto"/>
        <w:ind w:firstLine="0"/>
        <w:jc w:val="both"/>
        <w:rPr>
          <w:rFonts w:ascii="Calibri" w:eastAsia="Times New Roman" w:hAnsi="Calibri" w:cs="Times New Roman"/>
          <w:color w:val="auto"/>
          <w:sz w:val="22"/>
          <w:lang w:eastAsia="es-ES"/>
        </w:rPr>
      </w:pPr>
      <w:r>
        <w:rPr>
          <w:rFonts w:ascii="Calibri" w:eastAsia="Times New Roman" w:hAnsi="Calibri" w:cs="Times New Roman"/>
          <w:color w:val="auto"/>
          <w:sz w:val="22"/>
          <w:lang w:eastAsia="es-ES"/>
        </w:rPr>
        <w:t xml:space="preserve">Estas evidencias han de permitir </w:t>
      </w:r>
      <w:r w:rsidRPr="00820CA9">
        <w:rPr>
          <w:rFonts w:ascii="Calibri" w:eastAsia="Times New Roman" w:hAnsi="Calibri" w:cs="Times New Roman"/>
          <w:color w:val="auto"/>
          <w:sz w:val="22"/>
          <w:lang w:eastAsia="es-ES"/>
        </w:rPr>
        <w:t>establecer una relación indubitada entre los gastos imputados y los objetivos alcanzados.</w:t>
      </w:r>
      <w:r>
        <w:rPr>
          <w:rFonts w:ascii="Calibri" w:eastAsia="Times New Roman" w:hAnsi="Calibri" w:cs="Times New Roman"/>
          <w:color w:val="auto"/>
          <w:sz w:val="22"/>
          <w:lang w:eastAsia="es-ES"/>
        </w:rPr>
        <w:t xml:space="preserve"> </w:t>
      </w:r>
    </w:p>
    <w:p w14:paraId="1A662C69" w14:textId="6682FF83" w:rsidR="000C24B2" w:rsidRDefault="000C24B2" w:rsidP="38F91657">
      <w:pPr>
        <w:tabs>
          <w:tab w:val="left" w:pos="1701"/>
        </w:tabs>
        <w:spacing w:after="120" w:line="276" w:lineRule="auto"/>
        <w:ind w:firstLine="0"/>
        <w:jc w:val="both"/>
        <w:rPr>
          <w:rFonts w:ascii="Calibri" w:eastAsia="Times New Roman" w:hAnsi="Calibri" w:cs="Times New Roman"/>
          <w:color w:val="auto"/>
          <w:sz w:val="22"/>
          <w:szCs w:val="22"/>
          <w:lang w:eastAsia="es-ES"/>
        </w:rPr>
      </w:pPr>
      <w:r w:rsidRPr="38F91657">
        <w:rPr>
          <w:rFonts w:ascii="Calibri" w:eastAsia="Times New Roman" w:hAnsi="Calibri" w:cs="Times New Roman"/>
          <w:color w:val="auto"/>
          <w:sz w:val="22"/>
          <w:szCs w:val="22"/>
          <w:lang w:eastAsia="es-ES"/>
        </w:rPr>
        <w:t xml:space="preserve">Este documento solo se debe añadir una sola vez por </w:t>
      </w:r>
      <w:r w:rsidR="006C4C92">
        <w:rPr>
          <w:rFonts w:ascii="Calibri" w:eastAsia="Times New Roman" w:hAnsi="Calibri" w:cs="Times New Roman"/>
          <w:color w:val="auto"/>
          <w:sz w:val="22"/>
          <w:szCs w:val="22"/>
          <w:lang w:eastAsia="es-ES"/>
        </w:rPr>
        <w:t>empresa</w:t>
      </w:r>
      <w:r w:rsidR="6C2A992D" w:rsidRPr="38F91657">
        <w:rPr>
          <w:rFonts w:ascii="Calibri" w:eastAsia="Times New Roman" w:hAnsi="Calibri" w:cs="Times New Roman"/>
          <w:color w:val="auto"/>
          <w:sz w:val="22"/>
          <w:szCs w:val="22"/>
          <w:lang w:eastAsia="es-ES"/>
        </w:rPr>
        <w:t>.</w:t>
      </w:r>
    </w:p>
    <w:p w14:paraId="45A03836" w14:textId="2BC07356" w:rsidR="0049526D" w:rsidRDefault="0049526D" w:rsidP="0049526D">
      <w:pPr>
        <w:pStyle w:val="Estilo1"/>
      </w:pPr>
      <w:bookmarkStart w:id="33" w:name="_Toc117677627"/>
      <w:bookmarkStart w:id="34" w:name="_Toc145671747"/>
      <w:bookmarkEnd w:id="33"/>
      <w:r>
        <w:t>Soporte</w:t>
      </w:r>
      <w:bookmarkEnd w:id="34"/>
    </w:p>
    <w:p w14:paraId="2858F14C" w14:textId="77777777" w:rsidR="003A4C88" w:rsidRDefault="003A4C88" w:rsidP="003A4C88">
      <w:pPr>
        <w:autoSpaceDE w:val="0"/>
        <w:autoSpaceDN w:val="0"/>
        <w:adjustRightInd w:val="0"/>
        <w:ind w:firstLine="0"/>
        <w:rPr>
          <w:rFonts w:ascii="Calibri" w:hAnsi="Calibri" w:cs="Calibri"/>
        </w:rPr>
      </w:pPr>
      <w:r>
        <w:rPr>
          <w:rFonts w:ascii="Calibri" w:hAnsi="Calibri" w:cs="Calibri"/>
        </w:rPr>
        <w:t>En caso de dudas</w:t>
      </w:r>
      <w:r w:rsidRPr="005669FD">
        <w:rPr>
          <w:rFonts w:ascii="Calibri" w:hAnsi="Calibri" w:cs="Calibri"/>
        </w:rPr>
        <w:t>, diríjase</w:t>
      </w:r>
      <w:r>
        <w:rPr>
          <w:rFonts w:ascii="Calibri" w:hAnsi="Calibri" w:cs="Calibri"/>
        </w:rPr>
        <w:t xml:space="preserve"> a</w:t>
      </w:r>
      <w:r w:rsidRPr="005669FD">
        <w:rPr>
          <w:rFonts w:ascii="Calibri" w:hAnsi="Calibri" w:cs="Calibri"/>
        </w:rPr>
        <w:t>:</w:t>
      </w:r>
    </w:p>
    <w:p w14:paraId="3734D6D5" w14:textId="501261F3" w:rsidR="0049526D" w:rsidRPr="00AD77CC" w:rsidRDefault="003A4C88" w:rsidP="00AD77CC">
      <w:pPr>
        <w:pStyle w:val="ListParagraph"/>
        <w:numPr>
          <w:ilvl w:val="0"/>
          <w:numId w:val="30"/>
        </w:numPr>
        <w:autoSpaceDE w:val="0"/>
        <w:autoSpaceDN w:val="0"/>
        <w:adjustRightInd w:val="0"/>
        <w:rPr>
          <w:b/>
          <w:bCs/>
        </w:rPr>
      </w:pPr>
      <w:r w:rsidRPr="003A4C88">
        <w:rPr>
          <w:rFonts w:ascii="Calibri" w:hAnsi="Calibri" w:cs="Calibri"/>
        </w:rPr>
        <w:t xml:space="preserve">Correo electrónico: </w:t>
      </w:r>
      <w:hyperlink r:id="rId24" w:history="1">
        <w:r w:rsidR="006C4C92" w:rsidRPr="004427A1">
          <w:rPr>
            <w:rStyle w:val="Hyperlink"/>
            <w:rFonts w:ascii="Calibri" w:hAnsi="Calibri" w:cs="Calibri"/>
            <w:b/>
            <w:bCs/>
          </w:rPr>
          <w:t>ipcei-cis1@economia.gob.es</w:t>
        </w:r>
      </w:hyperlink>
      <w:r w:rsidR="006C4C92" w:rsidRPr="004427A1">
        <w:rPr>
          <w:rFonts w:ascii="Calibri" w:hAnsi="Calibri" w:cs="Calibri"/>
          <w:b/>
          <w:bCs/>
        </w:rPr>
        <w:t xml:space="preserve"> </w:t>
      </w:r>
      <w:r w:rsidR="004427A1" w:rsidRPr="004427A1">
        <w:rPr>
          <w:rFonts w:ascii="Calibri" w:hAnsi="Calibri" w:cs="Calibri"/>
          <w:b/>
          <w:bCs/>
        </w:rPr>
        <w:t>e</w:t>
      </w:r>
      <w:r w:rsidR="006C4C92" w:rsidRPr="004427A1">
        <w:rPr>
          <w:rFonts w:ascii="Calibri" w:hAnsi="Calibri" w:cs="Calibri"/>
          <w:b/>
          <w:bCs/>
        </w:rPr>
        <w:t xml:space="preserve"> </w:t>
      </w:r>
      <w:r w:rsidR="006C4C92" w:rsidRPr="004427A1">
        <w:rPr>
          <w:rStyle w:val="Hyperlink"/>
          <w:rFonts w:ascii="Calibri" w:hAnsi="Calibri" w:cs="Calibri"/>
          <w:b/>
          <w:bCs/>
        </w:rPr>
        <w:t>ipcei-cis2@economia.gob.es</w:t>
      </w:r>
    </w:p>
    <w:sectPr w:rsidR="0049526D" w:rsidRPr="00AD77CC" w:rsidSect="005F08D6">
      <w:headerReference w:type="default" r:id="rId25"/>
      <w:footerReference w:type="default" r:id="rId26"/>
      <w:headerReference w:type="first" r:id="rId27"/>
      <w:footerReference w:type="first" r:id="rId28"/>
      <w:footnotePr>
        <w:pos w:val="beneathText"/>
      </w:footnotePr>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11515" w14:textId="77777777" w:rsidR="000C62C2" w:rsidRDefault="000C62C2">
      <w:pPr>
        <w:spacing w:line="240" w:lineRule="auto"/>
      </w:pPr>
      <w:r>
        <w:separator/>
      </w:r>
    </w:p>
    <w:p w14:paraId="148289C5" w14:textId="77777777" w:rsidR="000C62C2" w:rsidRDefault="000C62C2"/>
  </w:endnote>
  <w:endnote w:type="continuationSeparator" w:id="0">
    <w:p w14:paraId="70804684" w14:textId="77777777" w:rsidR="000C62C2" w:rsidRDefault="000C62C2">
      <w:pPr>
        <w:spacing w:line="240" w:lineRule="auto"/>
      </w:pPr>
      <w:r>
        <w:continuationSeparator/>
      </w:r>
    </w:p>
    <w:p w14:paraId="041E2D05" w14:textId="77777777" w:rsidR="000C62C2" w:rsidRDefault="000C62C2"/>
  </w:endnote>
  <w:endnote w:type="continuationNotice" w:id="1">
    <w:p w14:paraId="01D5037E" w14:textId="77777777" w:rsidR="000C62C2" w:rsidRDefault="000C62C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Gill Sans">
    <w:altName w:val="Calibri"/>
    <w:charset w:val="00"/>
    <w:family w:val="swiss"/>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8372753"/>
      <w:docPartObj>
        <w:docPartGallery w:val="Page Numbers (Bottom of Page)"/>
        <w:docPartUnique/>
      </w:docPartObj>
    </w:sdtPr>
    <w:sdtEndPr>
      <w:rPr>
        <w:rFonts w:ascii="Calibri" w:hAnsi="Calibri" w:cs="Calibri"/>
      </w:rPr>
    </w:sdtEndPr>
    <w:sdtContent>
      <w:p w14:paraId="03998A16" w14:textId="54BA4D59" w:rsidR="00DE1ADB" w:rsidRPr="00EA6682" w:rsidRDefault="00DE1ADB">
        <w:pPr>
          <w:pStyle w:val="Footer"/>
          <w:jc w:val="right"/>
          <w:rPr>
            <w:rFonts w:ascii="Calibri" w:hAnsi="Calibri" w:cs="Calibri"/>
          </w:rPr>
        </w:pPr>
        <w:r w:rsidRPr="00EA6682">
          <w:rPr>
            <w:rFonts w:ascii="Calibri" w:hAnsi="Calibri" w:cs="Calibri"/>
          </w:rPr>
          <w:fldChar w:fldCharType="begin"/>
        </w:r>
        <w:r w:rsidRPr="00EA6682">
          <w:rPr>
            <w:rFonts w:ascii="Calibri" w:hAnsi="Calibri" w:cs="Calibri"/>
          </w:rPr>
          <w:instrText>PAGE   \* MERGEFORMAT</w:instrText>
        </w:r>
        <w:r w:rsidRPr="00EA6682">
          <w:rPr>
            <w:rFonts w:ascii="Calibri" w:hAnsi="Calibri" w:cs="Calibri"/>
          </w:rPr>
          <w:fldChar w:fldCharType="separate"/>
        </w:r>
        <w:r w:rsidR="00D91CD8" w:rsidRPr="00EA6682">
          <w:rPr>
            <w:rFonts w:ascii="Calibri" w:hAnsi="Calibri" w:cs="Calibri"/>
            <w:noProof/>
          </w:rPr>
          <w:t>2</w:t>
        </w:r>
        <w:r w:rsidRPr="00EA6682">
          <w:rPr>
            <w:rFonts w:ascii="Calibri" w:hAnsi="Calibri" w:cs="Calibri"/>
          </w:rPr>
          <w:fldChar w:fldCharType="end"/>
        </w:r>
      </w:p>
    </w:sdtContent>
  </w:sdt>
  <w:p w14:paraId="34531182" w14:textId="77777777" w:rsidR="00DE1ADB" w:rsidRDefault="00DE1A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DF380" w14:textId="3BFAC2E1" w:rsidR="00DE1ADB" w:rsidRPr="00423B3D" w:rsidRDefault="00DE1ADB">
    <w:pPr>
      <w:pStyle w:val="Footer"/>
      <w:jc w:val="right"/>
      <w:rPr>
        <w:rFonts w:ascii="Calibri" w:hAnsi="Calibri" w:cs="Calibri"/>
      </w:rPr>
    </w:pPr>
    <w:r w:rsidRPr="00423B3D">
      <w:rPr>
        <w:rFonts w:ascii="Calibri" w:hAnsi="Calibri" w:cs="Calibri"/>
      </w:rPr>
      <w:fldChar w:fldCharType="begin"/>
    </w:r>
    <w:r w:rsidRPr="00423B3D">
      <w:rPr>
        <w:rFonts w:ascii="Calibri" w:hAnsi="Calibri" w:cs="Calibri"/>
      </w:rPr>
      <w:instrText>PAGE   \* MERGEFORMAT</w:instrText>
    </w:r>
    <w:r w:rsidRPr="00423B3D">
      <w:rPr>
        <w:rFonts w:ascii="Calibri" w:hAnsi="Calibri" w:cs="Calibri"/>
      </w:rPr>
      <w:fldChar w:fldCharType="separate"/>
    </w:r>
    <w:r w:rsidR="00D91CD8" w:rsidRPr="00423B3D">
      <w:rPr>
        <w:rFonts w:ascii="Calibri" w:hAnsi="Calibri" w:cs="Calibri"/>
        <w:noProof/>
      </w:rPr>
      <w:t>1</w:t>
    </w:r>
    <w:r w:rsidRPr="00423B3D">
      <w:rPr>
        <w:rFonts w:ascii="Calibri" w:hAnsi="Calibri" w:cs="Calibri"/>
      </w:rPr>
      <w:fldChar w:fldCharType="end"/>
    </w:r>
  </w:p>
  <w:p w14:paraId="4E4347D8" w14:textId="77777777" w:rsidR="00DE1ADB" w:rsidRDefault="00DE1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8365D" w14:textId="77777777" w:rsidR="000C62C2" w:rsidRDefault="000C62C2">
      <w:pPr>
        <w:spacing w:line="240" w:lineRule="auto"/>
      </w:pPr>
      <w:r>
        <w:separator/>
      </w:r>
    </w:p>
    <w:p w14:paraId="1DDA8380" w14:textId="77777777" w:rsidR="000C62C2" w:rsidRDefault="000C62C2"/>
  </w:footnote>
  <w:footnote w:type="continuationSeparator" w:id="0">
    <w:p w14:paraId="3385C8B3" w14:textId="77777777" w:rsidR="000C62C2" w:rsidRDefault="000C62C2">
      <w:pPr>
        <w:spacing w:line="240" w:lineRule="auto"/>
      </w:pPr>
      <w:r>
        <w:continuationSeparator/>
      </w:r>
    </w:p>
    <w:p w14:paraId="2E71370C" w14:textId="77777777" w:rsidR="000C62C2" w:rsidRDefault="000C62C2"/>
  </w:footnote>
  <w:footnote w:type="continuationNotice" w:id="1">
    <w:p w14:paraId="2EA174B2" w14:textId="77777777" w:rsidR="000C62C2" w:rsidRDefault="000C62C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45" w:type="dxa"/>
      <w:tblInd w:w="-561" w:type="dxa"/>
      <w:tblLayout w:type="fixed"/>
      <w:tblCellMar>
        <w:left w:w="56" w:type="dxa"/>
        <w:right w:w="56" w:type="dxa"/>
      </w:tblCellMar>
      <w:tblLook w:val="0000" w:firstRow="0" w:lastRow="0" w:firstColumn="0" w:lastColumn="0" w:noHBand="0" w:noVBand="0"/>
    </w:tblPr>
    <w:tblGrid>
      <w:gridCol w:w="1134"/>
      <w:gridCol w:w="2307"/>
      <w:gridCol w:w="3161"/>
      <w:gridCol w:w="3543"/>
    </w:tblGrid>
    <w:tr w:rsidR="002E7BB0" w:rsidRPr="002E7BB0" w14:paraId="6503E859" w14:textId="77777777" w:rsidTr="00DE1C7F">
      <w:trPr>
        <w:cantSplit/>
        <w:trHeight w:val="1270"/>
      </w:trPr>
      <w:tc>
        <w:tcPr>
          <w:tcW w:w="1134" w:type="dxa"/>
          <w:vAlign w:val="center"/>
        </w:tcPr>
        <w:p w14:paraId="0A734525" w14:textId="77777777" w:rsidR="002E7BB0" w:rsidRPr="002E7BB0" w:rsidRDefault="00000000" w:rsidP="002E7BB0">
          <w:pPr>
            <w:spacing w:line="240" w:lineRule="auto"/>
            <w:ind w:firstLine="0"/>
            <w:jc w:val="center"/>
            <w:rPr>
              <w:rFonts w:ascii="Gill Sans" w:eastAsia="Times New Roman" w:hAnsi="Gill Sans" w:cs="Times New Roman"/>
              <w:b/>
              <w:color w:val="auto"/>
              <w:sz w:val="22"/>
              <w:lang w:eastAsia="es-ES"/>
            </w:rPr>
          </w:pPr>
          <w:r>
            <w:rPr>
              <w:rFonts w:ascii="Calibri" w:eastAsia="Times New Roman" w:hAnsi="Calibri" w:cs="Times New Roman"/>
              <w:b/>
              <w:color w:val="auto"/>
              <w:sz w:val="22"/>
              <w:lang w:eastAsia="es-ES"/>
            </w:rPr>
            <w:pict w14:anchorId="2FC3ED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41.4pt" o:preferrelative="f" o:allowoverlap="f" fillcolor="window">
                <v:imagedata r:id="rId1" o:title=""/>
              </v:shape>
            </w:pict>
          </w:r>
        </w:p>
      </w:tc>
      <w:tc>
        <w:tcPr>
          <w:tcW w:w="2307" w:type="dxa"/>
          <w:vAlign w:val="center"/>
        </w:tcPr>
        <w:p w14:paraId="03304954" w14:textId="77777777" w:rsidR="002E7BB0" w:rsidRPr="002E7BB0" w:rsidRDefault="002E7BB0" w:rsidP="002E7BB0">
          <w:pPr>
            <w:spacing w:line="240" w:lineRule="auto"/>
            <w:ind w:firstLine="0"/>
            <w:rPr>
              <w:rFonts w:ascii="Gill Sans MT" w:eastAsia="Times New Roman" w:hAnsi="Gill Sans MT" w:cs="Times New Roman"/>
              <w:color w:val="auto"/>
              <w:sz w:val="16"/>
              <w:szCs w:val="14"/>
              <w:lang w:eastAsia="es-ES"/>
            </w:rPr>
          </w:pPr>
          <w:r w:rsidRPr="002E7BB0">
            <w:rPr>
              <w:rFonts w:ascii="Gill Sans MT" w:eastAsia="Times New Roman" w:hAnsi="Gill Sans MT" w:cs="Times New Roman"/>
              <w:color w:val="auto"/>
              <w:sz w:val="16"/>
              <w:szCs w:val="14"/>
              <w:lang w:eastAsia="es-ES"/>
            </w:rPr>
            <w:t>MINISTERIO DE ASUNTOS ECONÓMICOS Y TRANSFORMACIÓN DIGITAL</w:t>
          </w:r>
        </w:p>
      </w:tc>
      <w:tc>
        <w:tcPr>
          <w:tcW w:w="3161" w:type="dxa"/>
        </w:tcPr>
        <w:p w14:paraId="6E79C76C" w14:textId="77777777" w:rsidR="002E7BB0" w:rsidRPr="002E7BB0" w:rsidRDefault="002E7BB0" w:rsidP="002E7BB0">
          <w:pPr>
            <w:spacing w:line="240" w:lineRule="auto"/>
            <w:ind w:firstLine="0"/>
            <w:jc w:val="both"/>
            <w:rPr>
              <w:rFonts w:ascii="Gill Sans MT" w:eastAsia="Times New Roman" w:hAnsi="Gill Sans MT" w:cs="Times New Roman"/>
              <w:color w:val="auto"/>
              <w:sz w:val="14"/>
              <w:szCs w:val="14"/>
              <w:lang w:eastAsia="es-ES"/>
            </w:rPr>
          </w:pPr>
          <w:r w:rsidRPr="002E7BB0">
            <w:rPr>
              <w:rFonts w:ascii="Gill Sans MT" w:eastAsia="Times New Roman" w:hAnsi="Gill Sans MT" w:cs="Times New Roman"/>
              <w:noProof/>
              <w:color w:val="auto"/>
              <w:sz w:val="14"/>
              <w:szCs w:val="14"/>
              <w:lang w:eastAsia="es-ES"/>
            </w:rPr>
            <w:drawing>
              <wp:inline distT="0" distB="0" distL="0" distR="0" wp14:anchorId="61F58A60" wp14:editId="23CA823B">
                <wp:extent cx="1879600" cy="1035050"/>
                <wp:effectExtent l="0" t="0" r="6350" b="0"/>
                <wp:docPr id="15" name="Imagen 15"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TR tres líneas_NEGR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9600" cy="1035050"/>
                        </a:xfrm>
                        <a:prstGeom prst="rect">
                          <a:avLst/>
                        </a:prstGeom>
                        <a:noFill/>
                        <a:ln>
                          <a:noFill/>
                        </a:ln>
                      </pic:spPr>
                    </pic:pic>
                  </a:graphicData>
                </a:graphic>
              </wp:inline>
            </w:drawing>
          </w:r>
        </w:p>
      </w:tc>
      <w:tc>
        <w:tcPr>
          <w:tcW w:w="3543" w:type="dxa"/>
          <w:vAlign w:val="center"/>
        </w:tcPr>
        <w:p w14:paraId="50E46502" w14:textId="77777777" w:rsidR="002E7BB0" w:rsidRPr="002E7BB0" w:rsidRDefault="002E7BB0" w:rsidP="002E7BB0">
          <w:pPr>
            <w:spacing w:line="240" w:lineRule="auto"/>
            <w:ind w:firstLine="0"/>
            <w:jc w:val="both"/>
            <w:rPr>
              <w:rFonts w:ascii="Gill Sans MT" w:eastAsia="Times New Roman" w:hAnsi="Gill Sans MT" w:cs="Times New Roman"/>
              <w:color w:val="auto"/>
              <w:sz w:val="14"/>
              <w:szCs w:val="14"/>
              <w:lang w:eastAsia="es-ES"/>
            </w:rPr>
          </w:pPr>
          <w:r w:rsidRPr="002E7BB0">
            <w:rPr>
              <w:rFonts w:ascii="Gill Sans MT" w:eastAsia="Times New Roman" w:hAnsi="Gill Sans MT" w:cs="Times New Roman"/>
              <w:noProof/>
              <w:color w:val="auto"/>
              <w:sz w:val="14"/>
              <w:szCs w:val="14"/>
              <w:lang w:eastAsia="es-ES"/>
            </w:rPr>
            <w:drawing>
              <wp:inline distT="0" distB="0" distL="0" distR="0" wp14:anchorId="2AF2E6DA" wp14:editId="438F15BB">
                <wp:extent cx="2063750" cy="533400"/>
                <wp:effectExtent l="0" t="0" r="0" b="0"/>
                <wp:docPr id="18" name="Imagen 18"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Financiado por la Uni¢n Europea_BLAC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14:paraId="33E4C5E6" w14:textId="25D9CE16" w:rsidR="00DE1ADB" w:rsidRDefault="00DE1ADB" w:rsidP="00C242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45" w:type="dxa"/>
      <w:tblInd w:w="-561" w:type="dxa"/>
      <w:tblLayout w:type="fixed"/>
      <w:tblCellMar>
        <w:left w:w="56" w:type="dxa"/>
        <w:right w:w="56" w:type="dxa"/>
      </w:tblCellMar>
      <w:tblLook w:val="0000" w:firstRow="0" w:lastRow="0" w:firstColumn="0" w:lastColumn="0" w:noHBand="0" w:noVBand="0"/>
    </w:tblPr>
    <w:tblGrid>
      <w:gridCol w:w="1134"/>
      <w:gridCol w:w="2307"/>
      <w:gridCol w:w="3161"/>
      <w:gridCol w:w="3543"/>
    </w:tblGrid>
    <w:tr w:rsidR="002E7BB0" w:rsidRPr="002E7BB0" w14:paraId="40A47370" w14:textId="77777777" w:rsidTr="00DE1C7F">
      <w:trPr>
        <w:cantSplit/>
        <w:trHeight w:val="1270"/>
      </w:trPr>
      <w:tc>
        <w:tcPr>
          <w:tcW w:w="1134" w:type="dxa"/>
          <w:vAlign w:val="center"/>
        </w:tcPr>
        <w:p w14:paraId="54A5F3EA" w14:textId="77777777" w:rsidR="002E7BB0" w:rsidRPr="002E7BB0" w:rsidRDefault="00000000" w:rsidP="002E7BB0">
          <w:pPr>
            <w:spacing w:line="240" w:lineRule="auto"/>
            <w:ind w:firstLine="0"/>
            <w:jc w:val="center"/>
            <w:rPr>
              <w:rFonts w:ascii="Gill Sans" w:eastAsia="Times New Roman" w:hAnsi="Gill Sans" w:cs="Times New Roman"/>
              <w:b/>
              <w:color w:val="auto"/>
              <w:sz w:val="22"/>
              <w:lang w:eastAsia="es-ES"/>
            </w:rPr>
          </w:pPr>
          <w:r>
            <w:rPr>
              <w:rFonts w:ascii="Calibri" w:eastAsia="Times New Roman" w:hAnsi="Calibri" w:cs="Times New Roman"/>
              <w:b/>
              <w:color w:val="auto"/>
              <w:sz w:val="22"/>
              <w:lang w:eastAsia="es-ES"/>
            </w:rPr>
            <w:pict w14:anchorId="13E1B3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6pt;height:41.4pt" o:preferrelative="f" o:allowoverlap="f" fillcolor="window">
                <v:imagedata r:id="rId1" o:title=""/>
              </v:shape>
            </w:pict>
          </w:r>
        </w:p>
      </w:tc>
      <w:tc>
        <w:tcPr>
          <w:tcW w:w="2307" w:type="dxa"/>
          <w:vAlign w:val="center"/>
        </w:tcPr>
        <w:p w14:paraId="7D8B4028" w14:textId="77777777" w:rsidR="002E7BB0" w:rsidRPr="002E7BB0" w:rsidRDefault="002E7BB0" w:rsidP="002E7BB0">
          <w:pPr>
            <w:spacing w:line="240" w:lineRule="auto"/>
            <w:ind w:firstLine="0"/>
            <w:rPr>
              <w:rFonts w:ascii="Gill Sans MT" w:eastAsia="Times New Roman" w:hAnsi="Gill Sans MT" w:cs="Times New Roman"/>
              <w:color w:val="auto"/>
              <w:sz w:val="16"/>
              <w:szCs w:val="14"/>
              <w:lang w:eastAsia="es-ES"/>
            </w:rPr>
          </w:pPr>
          <w:r w:rsidRPr="002E7BB0">
            <w:rPr>
              <w:rFonts w:ascii="Gill Sans MT" w:eastAsia="Times New Roman" w:hAnsi="Gill Sans MT" w:cs="Times New Roman"/>
              <w:color w:val="auto"/>
              <w:sz w:val="16"/>
              <w:szCs w:val="14"/>
              <w:lang w:eastAsia="es-ES"/>
            </w:rPr>
            <w:t>MINISTERIO DE ASUNTOS ECONÓMICOS Y TRANSFORMACIÓN DIGITAL</w:t>
          </w:r>
        </w:p>
      </w:tc>
      <w:tc>
        <w:tcPr>
          <w:tcW w:w="3161" w:type="dxa"/>
        </w:tcPr>
        <w:p w14:paraId="62292ACD" w14:textId="77777777" w:rsidR="002E7BB0" w:rsidRPr="002E7BB0" w:rsidRDefault="002E7BB0" w:rsidP="002E7BB0">
          <w:pPr>
            <w:spacing w:line="240" w:lineRule="auto"/>
            <w:ind w:firstLine="0"/>
            <w:jc w:val="both"/>
            <w:rPr>
              <w:rFonts w:ascii="Gill Sans MT" w:eastAsia="Times New Roman" w:hAnsi="Gill Sans MT" w:cs="Times New Roman"/>
              <w:color w:val="auto"/>
              <w:sz w:val="14"/>
              <w:szCs w:val="14"/>
              <w:lang w:eastAsia="es-ES"/>
            </w:rPr>
          </w:pPr>
          <w:r w:rsidRPr="002E7BB0">
            <w:rPr>
              <w:rFonts w:ascii="Gill Sans MT" w:eastAsia="Times New Roman" w:hAnsi="Gill Sans MT" w:cs="Times New Roman"/>
              <w:noProof/>
              <w:color w:val="auto"/>
              <w:sz w:val="14"/>
              <w:szCs w:val="14"/>
              <w:lang w:eastAsia="es-ES"/>
            </w:rPr>
            <w:drawing>
              <wp:inline distT="0" distB="0" distL="0" distR="0" wp14:anchorId="7FED6939" wp14:editId="51EAB23B">
                <wp:extent cx="1879600" cy="1035050"/>
                <wp:effectExtent l="0" t="0" r="6350" b="0"/>
                <wp:docPr id="17" name="Imagen 17"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TR tres líneas_NEGR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9600" cy="1035050"/>
                        </a:xfrm>
                        <a:prstGeom prst="rect">
                          <a:avLst/>
                        </a:prstGeom>
                        <a:noFill/>
                        <a:ln>
                          <a:noFill/>
                        </a:ln>
                      </pic:spPr>
                    </pic:pic>
                  </a:graphicData>
                </a:graphic>
              </wp:inline>
            </w:drawing>
          </w:r>
        </w:p>
      </w:tc>
      <w:tc>
        <w:tcPr>
          <w:tcW w:w="3543" w:type="dxa"/>
          <w:vAlign w:val="center"/>
        </w:tcPr>
        <w:p w14:paraId="605BE671" w14:textId="77777777" w:rsidR="002E7BB0" w:rsidRPr="002E7BB0" w:rsidRDefault="002E7BB0" w:rsidP="002E7BB0">
          <w:pPr>
            <w:spacing w:line="240" w:lineRule="auto"/>
            <w:ind w:firstLine="0"/>
            <w:jc w:val="both"/>
            <w:rPr>
              <w:rFonts w:ascii="Gill Sans MT" w:eastAsia="Times New Roman" w:hAnsi="Gill Sans MT" w:cs="Times New Roman"/>
              <w:color w:val="auto"/>
              <w:sz w:val="14"/>
              <w:szCs w:val="14"/>
              <w:lang w:eastAsia="es-ES"/>
            </w:rPr>
          </w:pPr>
          <w:r w:rsidRPr="002E7BB0">
            <w:rPr>
              <w:rFonts w:ascii="Gill Sans MT" w:eastAsia="Times New Roman" w:hAnsi="Gill Sans MT" w:cs="Times New Roman"/>
              <w:noProof/>
              <w:color w:val="auto"/>
              <w:sz w:val="14"/>
              <w:szCs w:val="14"/>
              <w:lang w:eastAsia="es-ES"/>
            </w:rPr>
            <w:drawing>
              <wp:inline distT="0" distB="0" distL="0" distR="0" wp14:anchorId="33C46B75" wp14:editId="115B422C">
                <wp:extent cx="2063750" cy="533400"/>
                <wp:effectExtent l="0" t="0" r="0" b="0"/>
                <wp:docPr id="19" name="Imagen 19"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Financiado por la Uni¢n Europea_BLAC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14:paraId="23180EEE" w14:textId="77777777" w:rsidR="002E7BB0" w:rsidRDefault="002E7BB0" w:rsidP="002E7B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4107DE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5745C61"/>
    <w:multiLevelType w:val="hybridMultilevel"/>
    <w:tmpl w:val="D9982038"/>
    <w:lvl w:ilvl="0" w:tplc="0C0A0003">
      <w:start w:val="1"/>
      <w:numFmt w:val="bullet"/>
      <w:lvlText w:val="o"/>
      <w:lvlJc w:val="left"/>
      <w:pPr>
        <w:ind w:left="720" w:hanging="360"/>
      </w:pPr>
      <w:rPr>
        <w:rFonts w:ascii="Courier New" w:hAnsi="Courier New" w:cs="Courier New"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6CA1E19"/>
    <w:multiLevelType w:val="hybridMultilevel"/>
    <w:tmpl w:val="D6843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A3A73A3"/>
    <w:multiLevelType w:val="hybridMultilevel"/>
    <w:tmpl w:val="1616B540"/>
    <w:lvl w:ilvl="0" w:tplc="8F007FBE">
      <w:start w:val="1"/>
      <w:numFmt w:val="bullet"/>
      <w:lvlText w:val=""/>
      <w:lvlJc w:val="left"/>
      <w:pPr>
        <w:ind w:left="720" w:hanging="360"/>
      </w:pPr>
      <w:rPr>
        <w:rFonts w:ascii="Symbol" w:hAnsi="Symbol" w:hint="default"/>
      </w:rPr>
    </w:lvl>
    <w:lvl w:ilvl="1" w:tplc="3EC80B7C" w:tentative="1">
      <w:start w:val="1"/>
      <w:numFmt w:val="bullet"/>
      <w:lvlText w:val="o"/>
      <w:lvlJc w:val="left"/>
      <w:pPr>
        <w:ind w:left="1440" w:hanging="360"/>
      </w:pPr>
      <w:rPr>
        <w:rFonts w:ascii="Courier New" w:hAnsi="Courier New" w:cs="Courier New" w:hint="default"/>
      </w:rPr>
    </w:lvl>
    <w:lvl w:ilvl="2" w:tplc="E85E1386" w:tentative="1">
      <w:start w:val="1"/>
      <w:numFmt w:val="bullet"/>
      <w:lvlText w:val=""/>
      <w:lvlJc w:val="left"/>
      <w:pPr>
        <w:ind w:left="2160" w:hanging="360"/>
      </w:pPr>
      <w:rPr>
        <w:rFonts w:ascii="Wingdings" w:hAnsi="Wingdings" w:hint="default"/>
      </w:rPr>
    </w:lvl>
    <w:lvl w:ilvl="3" w:tplc="4308FC40" w:tentative="1">
      <w:start w:val="1"/>
      <w:numFmt w:val="bullet"/>
      <w:lvlText w:val=""/>
      <w:lvlJc w:val="left"/>
      <w:pPr>
        <w:ind w:left="2880" w:hanging="360"/>
      </w:pPr>
      <w:rPr>
        <w:rFonts w:ascii="Symbol" w:hAnsi="Symbol" w:hint="default"/>
      </w:rPr>
    </w:lvl>
    <w:lvl w:ilvl="4" w:tplc="CD2E18B4" w:tentative="1">
      <w:start w:val="1"/>
      <w:numFmt w:val="bullet"/>
      <w:lvlText w:val="o"/>
      <w:lvlJc w:val="left"/>
      <w:pPr>
        <w:ind w:left="3600" w:hanging="360"/>
      </w:pPr>
      <w:rPr>
        <w:rFonts w:ascii="Courier New" w:hAnsi="Courier New" w:cs="Courier New" w:hint="default"/>
      </w:rPr>
    </w:lvl>
    <w:lvl w:ilvl="5" w:tplc="3584995E" w:tentative="1">
      <w:start w:val="1"/>
      <w:numFmt w:val="bullet"/>
      <w:lvlText w:val=""/>
      <w:lvlJc w:val="left"/>
      <w:pPr>
        <w:ind w:left="4320" w:hanging="360"/>
      </w:pPr>
      <w:rPr>
        <w:rFonts w:ascii="Wingdings" w:hAnsi="Wingdings" w:hint="default"/>
      </w:rPr>
    </w:lvl>
    <w:lvl w:ilvl="6" w:tplc="3C9EC6A2" w:tentative="1">
      <w:start w:val="1"/>
      <w:numFmt w:val="bullet"/>
      <w:lvlText w:val=""/>
      <w:lvlJc w:val="left"/>
      <w:pPr>
        <w:ind w:left="5040" w:hanging="360"/>
      </w:pPr>
      <w:rPr>
        <w:rFonts w:ascii="Symbol" w:hAnsi="Symbol" w:hint="default"/>
      </w:rPr>
    </w:lvl>
    <w:lvl w:ilvl="7" w:tplc="DA5A52DC" w:tentative="1">
      <w:start w:val="1"/>
      <w:numFmt w:val="bullet"/>
      <w:lvlText w:val="o"/>
      <w:lvlJc w:val="left"/>
      <w:pPr>
        <w:ind w:left="5760" w:hanging="360"/>
      </w:pPr>
      <w:rPr>
        <w:rFonts w:ascii="Courier New" w:hAnsi="Courier New" w:cs="Courier New" w:hint="default"/>
      </w:rPr>
    </w:lvl>
    <w:lvl w:ilvl="8" w:tplc="34FC3762" w:tentative="1">
      <w:start w:val="1"/>
      <w:numFmt w:val="bullet"/>
      <w:lvlText w:val=""/>
      <w:lvlJc w:val="left"/>
      <w:pPr>
        <w:ind w:left="6480" w:hanging="360"/>
      </w:pPr>
      <w:rPr>
        <w:rFonts w:ascii="Wingdings" w:hAnsi="Wingdings" w:hint="default"/>
      </w:rPr>
    </w:lvl>
  </w:abstractNum>
  <w:abstractNum w:abstractNumId="14" w15:restartNumberingAfterBreak="0">
    <w:nsid w:val="150351DB"/>
    <w:multiLevelType w:val="hybridMultilevel"/>
    <w:tmpl w:val="F69C62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A2E129E"/>
    <w:multiLevelType w:val="hybridMultilevel"/>
    <w:tmpl w:val="DCE603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4418BA"/>
    <w:multiLevelType w:val="hybridMultilevel"/>
    <w:tmpl w:val="96E2C3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7C30B58"/>
    <w:multiLevelType w:val="hybridMultilevel"/>
    <w:tmpl w:val="E1086B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10548FD"/>
    <w:multiLevelType w:val="hybridMultilevel"/>
    <w:tmpl w:val="B8AAF2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C9E3E04"/>
    <w:multiLevelType w:val="hybridMultilevel"/>
    <w:tmpl w:val="B240B4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E5457B2"/>
    <w:multiLevelType w:val="hybridMultilevel"/>
    <w:tmpl w:val="05E686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88E44A8"/>
    <w:multiLevelType w:val="hybridMultilevel"/>
    <w:tmpl w:val="51CC8C84"/>
    <w:lvl w:ilvl="0" w:tplc="0C0A0001">
      <w:start w:val="1"/>
      <w:numFmt w:val="bullet"/>
      <w:lvlText w:val=""/>
      <w:lvlJc w:val="left"/>
      <w:pPr>
        <w:ind w:left="720" w:hanging="360"/>
      </w:pPr>
      <w:rPr>
        <w:rFonts w:ascii="Symbol" w:hAnsi="Symbol" w:hint="default"/>
        <w:b w:val="0"/>
        <w:color w:val="000000" w:themeColor="text1"/>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E1E29D6"/>
    <w:multiLevelType w:val="hybridMultilevel"/>
    <w:tmpl w:val="6E24C3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17E5BDB"/>
    <w:multiLevelType w:val="hybridMultilevel"/>
    <w:tmpl w:val="30DE3CD2"/>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24" w15:restartNumberingAfterBreak="0">
    <w:nsid w:val="68C642BF"/>
    <w:multiLevelType w:val="hybridMultilevel"/>
    <w:tmpl w:val="9BFA44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72EE6969"/>
    <w:multiLevelType w:val="multilevel"/>
    <w:tmpl w:val="CE1A6DFC"/>
    <w:lvl w:ilvl="0">
      <w:start w:val="1"/>
      <w:numFmt w:val="decimal"/>
      <w:pStyle w:val="Estilo1"/>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6" w15:restartNumberingAfterBreak="0">
    <w:nsid w:val="73B00204"/>
    <w:multiLevelType w:val="multilevel"/>
    <w:tmpl w:val="6174F7B2"/>
    <w:lvl w:ilvl="0">
      <w:start w:val="1"/>
      <w:numFmt w:val="bullet"/>
      <w:lvlText w:val=""/>
      <w:lvlJc w:val="left"/>
      <w:pPr>
        <w:ind w:left="1080" w:hanging="360"/>
      </w:pPr>
      <w:rPr>
        <w:rFonts w:ascii="Symbol" w:hAnsi="Symbol"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 w15:restartNumberingAfterBreak="0">
    <w:nsid w:val="772C2DF0"/>
    <w:multiLevelType w:val="hybridMultilevel"/>
    <w:tmpl w:val="253261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7AF3F71"/>
    <w:multiLevelType w:val="multilevel"/>
    <w:tmpl w:val="6174F7B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28788115">
    <w:abstractNumId w:val="9"/>
  </w:num>
  <w:num w:numId="2" w16cid:durableId="694116985">
    <w:abstractNumId w:val="7"/>
  </w:num>
  <w:num w:numId="3" w16cid:durableId="105200557">
    <w:abstractNumId w:val="6"/>
  </w:num>
  <w:num w:numId="4" w16cid:durableId="2122453996">
    <w:abstractNumId w:val="5"/>
  </w:num>
  <w:num w:numId="5" w16cid:durableId="177817797">
    <w:abstractNumId w:val="4"/>
  </w:num>
  <w:num w:numId="6" w16cid:durableId="1154832114">
    <w:abstractNumId w:val="8"/>
  </w:num>
  <w:num w:numId="7" w16cid:durableId="830028912">
    <w:abstractNumId w:val="3"/>
  </w:num>
  <w:num w:numId="8" w16cid:durableId="1216696537">
    <w:abstractNumId w:val="2"/>
  </w:num>
  <w:num w:numId="9" w16cid:durableId="454296478">
    <w:abstractNumId w:val="1"/>
  </w:num>
  <w:num w:numId="10" w16cid:durableId="1847204189">
    <w:abstractNumId w:val="0"/>
  </w:num>
  <w:num w:numId="11" w16cid:durableId="1385829107">
    <w:abstractNumId w:val="20"/>
  </w:num>
  <w:num w:numId="12" w16cid:durableId="1806199360">
    <w:abstractNumId w:val="22"/>
  </w:num>
  <w:num w:numId="13" w16cid:durableId="185562894">
    <w:abstractNumId w:val="15"/>
  </w:num>
  <w:num w:numId="14" w16cid:durableId="1877113118">
    <w:abstractNumId w:val="25"/>
  </w:num>
  <w:num w:numId="15" w16cid:durableId="264192662">
    <w:abstractNumId w:val="23"/>
  </w:num>
  <w:num w:numId="16" w16cid:durableId="1639415626">
    <w:abstractNumId w:val="17"/>
  </w:num>
  <w:num w:numId="17" w16cid:durableId="1377317424">
    <w:abstractNumId w:val="14"/>
  </w:num>
  <w:num w:numId="18" w16cid:durableId="291134161">
    <w:abstractNumId w:val="10"/>
  </w:num>
  <w:num w:numId="19" w16cid:durableId="1604067447">
    <w:abstractNumId w:val="21"/>
  </w:num>
  <w:num w:numId="20" w16cid:durableId="146165494">
    <w:abstractNumId w:val="13"/>
  </w:num>
  <w:num w:numId="21" w16cid:durableId="1012149282">
    <w:abstractNumId w:val="28"/>
  </w:num>
  <w:num w:numId="22" w16cid:durableId="1122844587">
    <w:abstractNumId w:val="26"/>
  </w:num>
  <w:num w:numId="23" w16cid:durableId="1315796237">
    <w:abstractNumId w:val="12"/>
  </w:num>
  <w:num w:numId="24" w16cid:durableId="257295317">
    <w:abstractNumId w:val="18"/>
  </w:num>
  <w:num w:numId="25" w16cid:durableId="492525470">
    <w:abstractNumId w:val="16"/>
  </w:num>
  <w:num w:numId="26" w16cid:durableId="3314170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092677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10530802">
    <w:abstractNumId w:val="19"/>
  </w:num>
  <w:num w:numId="29" w16cid:durableId="1988239310">
    <w:abstractNumId w:val="11"/>
  </w:num>
  <w:num w:numId="30" w16cid:durableId="1517574279">
    <w:abstractNumId w:val="27"/>
  </w:num>
  <w:num w:numId="31" w16cid:durableId="10519210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64754780">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hyphenationZone w:val="425"/>
  <w:characterSpacingControl w:val="doNotCompress"/>
  <w:hdrShapeDefaults>
    <o:shapedefaults v:ext="edit" spidmax="2050"/>
  </w:hdrShapeDefaults>
  <w:footnotePr>
    <w:pos w:val="beneathTex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289"/>
    <w:rsid w:val="00006BBA"/>
    <w:rsid w:val="0001010E"/>
    <w:rsid w:val="0001295A"/>
    <w:rsid w:val="000166C7"/>
    <w:rsid w:val="00016EB6"/>
    <w:rsid w:val="000217F5"/>
    <w:rsid w:val="00032595"/>
    <w:rsid w:val="00044B47"/>
    <w:rsid w:val="00062D55"/>
    <w:rsid w:val="00065E64"/>
    <w:rsid w:val="0008208F"/>
    <w:rsid w:val="00090A30"/>
    <w:rsid w:val="000954AF"/>
    <w:rsid w:val="00097169"/>
    <w:rsid w:val="000A603E"/>
    <w:rsid w:val="000A79BD"/>
    <w:rsid w:val="000C24B2"/>
    <w:rsid w:val="000C62C2"/>
    <w:rsid w:val="000C774F"/>
    <w:rsid w:val="000F4624"/>
    <w:rsid w:val="000F5C5F"/>
    <w:rsid w:val="00104C97"/>
    <w:rsid w:val="00105286"/>
    <w:rsid w:val="00105DE1"/>
    <w:rsid w:val="00106263"/>
    <w:rsid w:val="001137C7"/>
    <w:rsid w:val="00114BFA"/>
    <w:rsid w:val="00121D18"/>
    <w:rsid w:val="001349D4"/>
    <w:rsid w:val="00150865"/>
    <w:rsid w:val="00153058"/>
    <w:rsid w:val="001602E3"/>
    <w:rsid w:val="00160C0C"/>
    <w:rsid w:val="001617F6"/>
    <w:rsid w:val="0016352B"/>
    <w:rsid w:val="001664A2"/>
    <w:rsid w:val="00170521"/>
    <w:rsid w:val="001720B4"/>
    <w:rsid w:val="0017281D"/>
    <w:rsid w:val="0017655C"/>
    <w:rsid w:val="00180791"/>
    <w:rsid w:val="00183960"/>
    <w:rsid w:val="001914A6"/>
    <w:rsid w:val="001A3CE2"/>
    <w:rsid w:val="001A3D8C"/>
    <w:rsid w:val="001B4848"/>
    <w:rsid w:val="001B612B"/>
    <w:rsid w:val="001B6586"/>
    <w:rsid w:val="001B7E61"/>
    <w:rsid w:val="001C4A59"/>
    <w:rsid w:val="001C6C4C"/>
    <w:rsid w:val="001D2E08"/>
    <w:rsid w:val="001D4ED3"/>
    <w:rsid w:val="001D50BB"/>
    <w:rsid w:val="001E0A02"/>
    <w:rsid w:val="001E6BFC"/>
    <w:rsid w:val="001E7826"/>
    <w:rsid w:val="001F447A"/>
    <w:rsid w:val="001F7399"/>
    <w:rsid w:val="00202A52"/>
    <w:rsid w:val="00207EAF"/>
    <w:rsid w:val="00210379"/>
    <w:rsid w:val="00212319"/>
    <w:rsid w:val="00217612"/>
    <w:rsid w:val="0022500A"/>
    <w:rsid w:val="002252FD"/>
    <w:rsid w:val="002258D8"/>
    <w:rsid w:val="00225BE3"/>
    <w:rsid w:val="00225DD6"/>
    <w:rsid w:val="002348C9"/>
    <w:rsid w:val="00244BC4"/>
    <w:rsid w:val="0024626E"/>
    <w:rsid w:val="002502EB"/>
    <w:rsid w:val="0025181E"/>
    <w:rsid w:val="00261A08"/>
    <w:rsid w:val="00274E0A"/>
    <w:rsid w:val="002804F6"/>
    <w:rsid w:val="00297BD0"/>
    <w:rsid w:val="002A2793"/>
    <w:rsid w:val="002B6153"/>
    <w:rsid w:val="002B6C33"/>
    <w:rsid w:val="002B781E"/>
    <w:rsid w:val="002C412A"/>
    <w:rsid w:val="002C627C"/>
    <w:rsid w:val="002D74BB"/>
    <w:rsid w:val="002D7AF5"/>
    <w:rsid w:val="002E67E5"/>
    <w:rsid w:val="002E7BB0"/>
    <w:rsid w:val="002F705F"/>
    <w:rsid w:val="003070EC"/>
    <w:rsid w:val="00307586"/>
    <w:rsid w:val="00312ED9"/>
    <w:rsid w:val="0031762F"/>
    <w:rsid w:val="00317FB5"/>
    <w:rsid w:val="003232C4"/>
    <w:rsid w:val="00334F04"/>
    <w:rsid w:val="00336906"/>
    <w:rsid w:val="00337865"/>
    <w:rsid w:val="003423A7"/>
    <w:rsid w:val="003443C8"/>
    <w:rsid w:val="00345333"/>
    <w:rsid w:val="00347AC3"/>
    <w:rsid w:val="0035015D"/>
    <w:rsid w:val="00352763"/>
    <w:rsid w:val="00355104"/>
    <w:rsid w:val="00356AD4"/>
    <w:rsid w:val="00364AFB"/>
    <w:rsid w:val="00366AFC"/>
    <w:rsid w:val="00371EA9"/>
    <w:rsid w:val="0037342B"/>
    <w:rsid w:val="00376BA1"/>
    <w:rsid w:val="00377C62"/>
    <w:rsid w:val="003841A1"/>
    <w:rsid w:val="003878A0"/>
    <w:rsid w:val="00394DE0"/>
    <w:rsid w:val="00395B57"/>
    <w:rsid w:val="003A06C6"/>
    <w:rsid w:val="003A4C88"/>
    <w:rsid w:val="003A5A65"/>
    <w:rsid w:val="003B1A5B"/>
    <w:rsid w:val="003D64E0"/>
    <w:rsid w:val="003E2D6C"/>
    <w:rsid w:val="003E36B1"/>
    <w:rsid w:val="003E4162"/>
    <w:rsid w:val="003E5EA4"/>
    <w:rsid w:val="003F220F"/>
    <w:rsid w:val="003F2FD9"/>
    <w:rsid w:val="003F4235"/>
    <w:rsid w:val="003F42BE"/>
    <w:rsid w:val="003F7CBD"/>
    <w:rsid w:val="0040308D"/>
    <w:rsid w:val="00406D81"/>
    <w:rsid w:val="00407922"/>
    <w:rsid w:val="004104BF"/>
    <w:rsid w:val="0041575A"/>
    <w:rsid w:val="004235D5"/>
    <w:rsid w:val="00423B3D"/>
    <w:rsid w:val="0042746F"/>
    <w:rsid w:val="00431293"/>
    <w:rsid w:val="004323C5"/>
    <w:rsid w:val="004427A1"/>
    <w:rsid w:val="0044372A"/>
    <w:rsid w:val="004451BD"/>
    <w:rsid w:val="00452614"/>
    <w:rsid w:val="00453524"/>
    <w:rsid w:val="004615B7"/>
    <w:rsid w:val="004623C3"/>
    <w:rsid w:val="00475C14"/>
    <w:rsid w:val="00481309"/>
    <w:rsid w:val="00481CF8"/>
    <w:rsid w:val="00485D5F"/>
    <w:rsid w:val="00491AC7"/>
    <w:rsid w:val="00492C2D"/>
    <w:rsid w:val="00495064"/>
    <w:rsid w:val="0049526D"/>
    <w:rsid w:val="004962F7"/>
    <w:rsid w:val="004A3D87"/>
    <w:rsid w:val="004B18A9"/>
    <w:rsid w:val="004B4C6D"/>
    <w:rsid w:val="004C3F40"/>
    <w:rsid w:val="004D4631"/>
    <w:rsid w:val="004D4F8C"/>
    <w:rsid w:val="004D6B86"/>
    <w:rsid w:val="004F0330"/>
    <w:rsid w:val="00504F88"/>
    <w:rsid w:val="00510C2F"/>
    <w:rsid w:val="00517491"/>
    <w:rsid w:val="0053310A"/>
    <w:rsid w:val="00534424"/>
    <w:rsid w:val="0054389D"/>
    <w:rsid w:val="00544E12"/>
    <w:rsid w:val="00544E85"/>
    <w:rsid w:val="0055242C"/>
    <w:rsid w:val="00552B36"/>
    <w:rsid w:val="00553A14"/>
    <w:rsid w:val="0055424C"/>
    <w:rsid w:val="005569E3"/>
    <w:rsid w:val="0056630B"/>
    <w:rsid w:val="005721B2"/>
    <w:rsid w:val="00573A9F"/>
    <w:rsid w:val="005745E3"/>
    <w:rsid w:val="005810C5"/>
    <w:rsid w:val="00595412"/>
    <w:rsid w:val="00596FB9"/>
    <w:rsid w:val="005A072A"/>
    <w:rsid w:val="005A0CB7"/>
    <w:rsid w:val="005A0F00"/>
    <w:rsid w:val="005A2A8D"/>
    <w:rsid w:val="005B58EB"/>
    <w:rsid w:val="005C2472"/>
    <w:rsid w:val="005C47CC"/>
    <w:rsid w:val="005E7E6E"/>
    <w:rsid w:val="005F08D6"/>
    <w:rsid w:val="005F2FC6"/>
    <w:rsid w:val="005F7086"/>
    <w:rsid w:val="005F72FA"/>
    <w:rsid w:val="006130D1"/>
    <w:rsid w:val="00614E9E"/>
    <w:rsid w:val="00615BCB"/>
    <w:rsid w:val="00616D07"/>
    <w:rsid w:val="0061747E"/>
    <w:rsid w:val="00623836"/>
    <w:rsid w:val="00626369"/>
    <w:rsid w:val="00627697"/>
    <w:rsid w:val="00641876"/>
    <w:rsid w:val="00645290"/>
    <w:rsid w:val="006630B5"/>
    <w:rsid w:val="00672DB7"/>
    <w:rsid w:val="006759AB"/>
    <w:rsid w:val="00676F20"/>
    <w:rsid w:val="00681850"/>
    <w:rsid w:val="00691459"/>
    <w:rsid w:val="006A6444"/>
    <w:rsid w:val="006B015B"/>
    <w:rsid w:val="006B649C"/>
    <w:rsid w:val="006C162F"/>
    <w:rsid w:val="006C4C92"/>
    <w:rsid w:val="006D3756"/>
    <w:rsid w:val="006D7EE9"/>
    <w:rsid w:val="006E354D"/>
    <w:rsid w:val="006E38F6"/>
    <w:rsid w:val="006E6E2A"/>
    <w:rsid w:val="006E6EFB"/>
    <w:rsid w:val="006F2AD6"/>
    <w:rsid w:val="00705567"/>
    <w:rsid w:val="00710E8D"/>
    <w:rsid w:val="007211BA"/>
    <w:rsid w:val="007238C3"/>
    <w:rsid w:val="007244DE"/>
    <w:rsid w:val="00726707"/>
    <w:rsid w:val="0073338F"/>
    <w:rsid w:val="00736620"/>
    <w:rsid w:val="007435DB"/>
    <w:rsid w:val="00751631"/>
    <w:rsid w:val="00751E38"/>
    <w:rsid w:val="00753BC0"/>
    <w:rsid w:val="00762CAE"/>
    <w:rsid w:val="00762E51"/>
    <w:rsid w:val="007715A7"/>
    <w:rsid w:val="00771851"/>
    <w:rsid w:val="0077470C"/>
    <w:rsid w:val="00792960"/>
    <w:rsid w:val="007B013E"/>
    <w:rsid w:val="007B20C4"/>
    <w:rsid w:val="007B373A"/>
    <w:rsid w:val="007B3FA0"/>
    <w:rsid w:val="007B4D31"/>
    <w:rsid w:val="007D2D49"/>
    <w:rsid w:val="007D736E"/>
    <w:rsid w:val="007F1257"/>
    <w:rsid w:val="00807CE6"/>
    <w:rsid w:val="00807D8C"/>
    <w:rsid w:val="0081390C"/>
    <w:rsid w:val="00816831"/>
    <w:rsid w:val="00820CA9"/>
    <w:rsid w:val="0082340B"/>
    <w:rsid w:val="00830C5C"/>
    <w:rsid w:val="00837D67"/>
    <w:rsid w:val="008465EE"/>
    <w:rsid w:val="00846F62"/>
    <w:rsid w:val="00853578"/>
    <w:rsid w:val="00853A9E"/>
    <w:rsid w:val="00866120"/>
    <w:rsid w:val="00867DEC"/>
    <w:rsid w:val="0087429A"/>
    <w:rsid w:val="008747E8"/>
    <w:rsid w:val="00876EE5"/>
    <w:rsid w:val="008916DC"/>
    <w:rsid w:val="00893525"/>
    <w:rsid w:val="00896783"/>
    <w:rsid w:val="008A2A83"/>
    <w:rsid w:val="008A673F"/>
    <w:rsid w:val="008C09ED"/>
    <w:rsid w:val="008C1A67"/>
    <w:rsid w:val="008D0655"/>
    <w:rsid w:val="008D190B"/>
    <w:rsid w:val="008D3688"/>
    <w:rsid w:val="008D67F5"/>
    <w:rsid w:val="008E1E05"/>
    <w:rsid w:val="008F2F14"/>
    <w:rsid w:val="00901242"/>
    <w:rsid w:val="00902EB2"/>
    <w:rsid w:val="00903C79"/>
    <w:rsid w:val="00905A38"/>
    <w:rsid w:val="009070EF"/>
    <w:rsid w:val="00910A5B"/>
    <w:rsid w:val="00910F0E"/>
    <w:rsid w:val="00911CA8"/>
    <w:rsid w:val="00926FAD"/>
    <w:rsid w:val="00933932"/>
    <w:rsid w:val="0093433D"/>
    <w:rsid w:val="00941C03"/>
    <w:rsid w:val="00950EAF"/>
    <w:rsid w:val="00956561"/>
    <w:rsid w:val="0096028F"/>
    <w:rsid w:val="00961AE5"/>
    <w:rsid w:val="00964F83"/>
    <w:rsid w:val="00966B6D"/>
    <w:rsid w:val="0097229E"/>
    <w:rsid w:val="009802CA"/>
    <w:rsid w:val="009833A2"/>
    <w:rsid w:val="00987164"/>
    <w:rsid w:val="009877D2"/>
    <w:rsid w:val="009905F8"/>
    <w:rsid w:val="00992FA5"/>
    <w:rsid w:val="00996D62"/>
    <w:rsid w:val="009A0A25"/>
    <w:rsid w:val="009A1542"/>
    <w:rsid w:val="009A2C38"/>
    <w:rsid w:val="009B718D"/>
    <w:rsid w:val="009D59F5"/>
    <w:rsid w:val="009F0414"/>
    <w:rsid w:val="00A058D5"/>
    <w:rsid w:val="00A17229"/>
    <w:rsid w:val="00A25FCA"/>
    <w:rsid w:val="00A31FA2"/>
    <w:rsid w:val="00A33D9A"/>
    <w:rsid w:val="00A40033"/>
    <w:rsid w:val="00A4757D"/>
    <w:rsid w:val="00A540E4"/>
    <w:rsid w:val="00A56D6C"/>
    <w:rsid w:val="00A6353A"/>
    <w:rsid w:val="00A63F3D"/>
    <w:rsid w:val="00A66EAA"/>
    <w:rsid w:val="00A75718"/>
    <w:rsid w:val="00A77F6B"/>
    <w:rsid w:val="00A81BB2"/>
    <w:rsid w:val="00A907E8"/>
    <w:rsid w:val="00A915BC"/>
    <w:rsid w:val="00AA5C05"/>
    <w:rsid w:val="00AB1B4E"/>
    <w:rsid w:val="00AC0F50"/>
    <w:rsid w:val="00AC33E2"/>
    <w:rsid w:val="00AD77CC"/>
    <w:rsid w:val="00AE57A1"/>
    <w:rsid w:val="00AF4139"/>
    <w:rsid w:val="00B11728"/>
    <w:rsid w:val="00B17C26"/>
    <w:rsid w:val="00B30AB7"/>
    <w:rsid w:val="00B53776"/>
    <w:rsid w:val="00B62742"/>
    <w:rsid w:val="00B65071"/>
    <w:rsid w:val="00B726F3"/>
    <w:rsid w:val="00B74DFD"/>
    <w:rsid w:val="00B867EC"/>
    <w:rsid w:val="00BB0729"/>
    <w:rsid w:val="00BB6242"/>
    <w:rsid w:val="00BB73DE"/>
    <w:rsid w:val="00BC2F7D"/>
    <w:rsid w:val="00BC6A54"/>
    <w:rsid w:val="00BD0595"/>
    <w:rsid w:val="00BD27C3"/>
    <w:rsid w:val="00BD7E88"/>
    <w:rsid w:val="00BE0504"/>
    <w:rsid w:val="00BE3D40"/>
    <w:rsid w:val="00C029D5"/>
    <w:rsid w:val="00C05C66"/>
    <w:rsid w:val="00C24289"/>
    <w:rsid w:val="00C24315"/>
    <w:rsid w:val="00C27FD6"/>
    <w:rsid w:val="00C31BDC"/>
    <w:rsid w:val="00C33708"/>
    <w:rsid w:val="00C3438C"/>
    <w:rsid w:val="00C36573"/>
    <w:rsid w:val="00C40822"/>
    <w:rsid w:val="00C4724C"/>
    <w:rsid w:val="00C53FAF"/>
    <w:rsid w:val="00C5686B"/>
    <w:rsid w:val="00C662F8"/>
    <w:rsid w:val="00C74024"/>
    <w:rsid w:val="00C8379D"/>
    <w:rsid w:val="00C83B15"/>
    <w:rsid w:val="00C84147"/>
    <w:rsid w:val="00C863F0"/>
    <w:rsid w:val="00C925C8"/>
    <w:rsid w:val="00CA5E63"/>
    <w:rsid w:val="00CB0911"/>
    <w:rsid w:val="00CB7857"/>
    <w:rsid w:val="00CB7F84"/>
    <w:rsid w:val="00CC0D11"/>
    <w:rsid w:val="00CD05E3"/>
    <w:rsid w:val="00CD139B"/>
    <w:rsid w:val="00CD1719"/>
    <w:rsid w:val="00CE2A39"/>
    <w:rsid w:val="00CE459E"/>
    <w:rsid w:val="00CF1B55"/>
    <w:rsid w:val="00CF45D6"/>
    <w:rsid w:val="00CF4609"/>
    <w:rsid w:val="00CF5AB5"/>
    <w:rsid w:val="00D06663"/>
    <w:rsid w:val="00D117C4"/>
    <w:rsid w:val="00D13848"/>
    <w:rsid w:val="00D15AC8"/>
    <w:rsid w:val="00D264F0"/>
    <w:rsid w:val="00D45AB5"/>
    <w:rsid w:val="00D47234"/>
    <w:rsid w:val="00D72DFD"/>
    <w:rsid w:val="00D76CD8"/>
    <w:rsid w:val="00D8175A"/>
    <w:rsid w:val="00D845EF"/>
    <w:rsid w:val="00D91CD8"/>
    <w:rsid w:val="00D96EEF"/>
    <w:rsid w:val="00DA026D"/>
    <w:rsid w:val="00DA2684"/>
    <w:rsid w:val="00DA2B80"/>
    <w:rsid w:val="00DA33D3"/>
    <w:rsid w:val="00DA5BCE"/>
    <w:rsid w:val="00DB270E"/>
    <w:rsid w:val="00DB2E59"/>
    <w:rsid w:val="00DB358F"/>
    <w:rsid w:val="00DC44F1"/>
    <w:rsid w:val="00DE014E"/>
    <w:rsid w:val="00DE1ADB"/>
    <w:rsid w:val="00DE1C7F"/>
    <w:rsid w:val="00DE34B6"/>
    <w:rsid w:val="00DE3C87"/>
    <w:rsid w:val="00DE7E18"/>
    <w:rsid w:val="00DF3CD0"/>
    <w:rsid w:val="00DF6D26"/>
    <w:rsid w:val="00E17017"/>
    <w:rsid w:val="00E30045"/>
    <w:rsid w:val="00E441B3"/>
    <w:rsid w:val="00E53B5C"/>
    <w:rsid w:val="00E54BA2"/>
    <w:rsid w:val="00E57039"/>
    <w:rsid w:val="00E7305D"/>
    <w:rsid w:val="00E81D58"/>
    <w:rsid w:val="00E82D94"/>
    <w:rsid w:val="00E91EBD"/>
    <w:rsid w:val="00EA5E05"/>
    <w:rsid w:val="00EA6682"/>
    <w:rsid w:val="00EA780C"/>
    <w:rsid w:val="00EB1EBE"/>
    <w:rsid w:val="00EB2B43"/>
    <w:rsid w:val="00EB69D3"/>
    <w:rsid w:val="00EB7F51"/>
    <w:rsid w:val="00EC1049"/>
    <w:rsid w:val="00EC3517"/>
    <w:rsid w:val="00EC6A15"/>
    <w:rsid w:val="00ED0498"/>
    <w:rsid w:val="00ED6090"/>
    <w:rsid w:val="00EE36BC"/>
    <w:rsid w:val="00EE6C17"/>
    <w:rsid w:val="00EF1D6B"/>
    <w:rsid w:val="00EF43AE"/>
    <w:rsid w:val="00EF4B6C"/>
    <w:rsid w:val="00F00F0B"/>
    <w:rsid w:val="00F03961"/>
    <w:rsid w:val="00F06A19"/>
    <w:rsid w:val="00F15135"/>
    <w:rsid w:val="00F152EE"/>
    <w:rsid w:val="00F25EFC"/>
    <w:rsid w:val="00F31D66"/>
    <w:rsid w:val="00F35737"/>
    <w:rsid w:val="00F363EC"/>
    <w:rsid w:val="00F37DD4"/>
    <w:rsid w:val="00F413AC"/>
    <w:rsid w:val="00F56D55"/>
    <w:rsid w:val="00F607C0"/>
    <w:rsid w:val="00F86369"/>
    <w:rsid w:val="00F94007"/>
    <w:rsid w:val="00FA5D58"/>
    <w:rsid w:val="00FB7D1C"/>
    <w:rsid w:val="00FD4660"/>
    <w:rsid w:val="00FD49F4"/>
    <w:rsid w:val="00FE31BE"/>
    <w:rsid w:val="00FE3D21"/>
    <w:rsid w:val="00FE725C"/>
    <w:rsid w:val="00FF0093"/>
    <w:rsid w:val="00FF61B2"/>
    <w:rsid w:val="0309437F"/>
    <w:rsid w:val="050CA5AA"/>
    <w:rsid w:val="096FF33E"/>
    <w:rsid w:val="09ED11CB"/>
    <w:rsid w:val="10498CB6"/>
    <w:rsid w:val="10B5A6AD"/>
    <w:rsid w:val="12851953"/>
    <w:rsid w:val="12F31393"/>
    <w:rsid w:val="14C5ECCB"/>
    <w:rsid w:val="151805AB"/>
    <w:rsid w:val="15A668D8"/>
    <w:rsid w:val="1B5CFF4E"/>
    <w:rsid w:val="209AAF62"/>
    <w:rsid w:val="22C5DCBF"/>
    <w:rsid w:val="25253D6E"/>
    <w:rsid w:val="27A98C9A"/>
    <w:rsid w:val="2B84BB85"/>
    <w:rsid w:val="2F2E5A26"/>
    <w:rsid w:val="30EA05F2"/>
    <w:rsid w:val="33EC4A60"/>
    <w:rsid w:val="37E049FB"/>
    <w:rsid w:val="38F91657"/>
    <w:rsid w:val="49AE1B54"/>
    <w:rsid w:val="4B297D53"/>
    <w:rsid w:val="4FF91873"/>
    <w:rsid w:val="580B4235"/>
    <w:rsid w:val="5FEDBC8C"/>
    <w:rsid w:val="60862133"/>
    <w:rsid w:val="610A4E21"/>
    <w:rsid w:val="668C81D3"/>
    <w:rsid w:val="6A47DE16"/>
    <w:rsid w:val="6C2A992D"/>
    <w:rsid w:val="7078647D"/>
    <w:rsid w:val="75E6D187"/>
    <w:rsid w:val="7B1309B6"/>
    <w:rsid w:val="7CC77A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EF67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0000" w:themeColor="text1"/>
        <w:sz w:val="24"/>
        <w:szCs w:val="24"/>
        <w:lang w:val="es-ES"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5" w:qFormat="1"/>
    <w:lsdException w:name="heading 8" w:semiHidden="1" w:uiPriority="5" w:qFormat="1"/>
    <w:lsdException w:name="heading 9" w:semiHidden="1" w:uiPriority="5"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660"/>
  </w:style>
  <w:style w:type="paragraph" w:styleId="Heading1">
    <w:name w:val="heading 1"/>
    <w:basedOn w:val="Normal"/>
    <w:next w:val="Normal"/>
    <w:link w:val="Heading1Char"/>
    <w:uiPriority w:val="5"/>
    <w:qFormat/>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5"/>
    <w:qFormat/>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5"/>
    <w:qFormat/>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5"/>
    <w:qFormat/>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5"/>
    <w:qFormat/>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5"/>
    <w:semiHidden/>
    <w:qFormat/>
    <w:pPr>
      <w:keepNext/>
      <w:keepLines/>
      <w:spacing w:before="40"/>
      <w:ind w:firstLine="0"/>
      <w:outlineLvl w:val="5"/>
    </w:pPr>
    <w:rPr>
      <w:rFonts w:asciiTheme="majorHAnsi" w:eastAsiaTheme="majorEastAsia" w:hAnsiTheme="majorHAnsi" w:cstheme="majorBidi"/>
      <w:color w:val="6E6E6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ulodeseccin">
    <w:name w:val="Título de sección"/>
    <w:basedOn w:val="Normal"/>
    <w:next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qFormat/>
    <w:pPr>
      <w:spacing w:line="240" w:lineRule="auto"/>
      <w:ind w:firstLine="0"/>
    </w:pPr>
  </w:style>
  <w:style w:type="character" w:customStyle="1" w:styleId="HeaderChar">
    <w:name w:val="Header Char"/>
    <w:basedOn w:val="DefaultParagraphFont"/>
    <w:link w:val="Header"/>
    <w:uiPriority w:val="99"/>
    <w:rsid w:val="00DB2E59"/>
  </w:style>
  <w:style w:type="character" w:styleId="PlaceholderText">
    <w:name w:val="Placeholder Text"/>
    <w:basedOn w:val="DefaultParagraphFont"/>
    <w:uiPriority w:val="99"/>
    <w:semiHidden/>
    <w:rsid w:val="00EB69D3"/>
    <w:rPr>
      <w:color w:val="000000" w:themeColor="text1"/>
    </w:rPr>
  </w:style>
  <w:style w:type="paragraph" w:styleId="NoSpacing">
    <w:name w:val="No Spacing"/>
    <w:aliases w:val="Sin espaciado;Sin sangría"/>
    <w:uiPriority w:val="3"/>
    <w:qFormat/>
    <w:pPr>
      <w:ind w:firstLine="0"/>
    </w:pPr>
  </w:style>
  <w:style w:type="character" w:customStyle="1" w:styleId="Heading1Char">
    <w:name w:val="Heading 1 Char"/>
    <w:basedOn w:val="DefaultParagraphFont"/>
    <w:link w:val="Heading1"/>
    <w:uiPriority w:val="5"/>
    <w:rsid w:val="00DB2E59"/>
    <w:rPr>
      <w:rFonts w:asciiTheme="majorHAnsi" w:eastAsiaTheme="majorEastAsia" w:hAnsiTheme="majorHAnsi" w:cstheme="majorBidi"/>
      <w:b/>
      <w:bCs/>
    </w:rPr>
  </w:style>
  <w:style w:type="character" w:customStyle="1" w:styleId="Heading2Char">
    <w:name w:val="Heading 2 Char"/>
    <w:basedOn w:val="DefaultParagraphFont"/>
    <w:link w:val="Heading2"/>
    <w:uiPriority w:val="5"/>
    <w:rsid w:val="00DB2E59"/>
    <w:rPr>
      <w:rFonts w:asciiTheme="majorHAnsi" w:eastAsiaTheme="majorEastAsia" w:hAnsiTheme="majorHAnsi" w:cstheme="majorBidi"/>
      <w:b/>
      <w:bCs/>
    </w:rPr>
  </w:style>
  <w:style w:type="paragraph" w:styleId="Title">
    <w:name w:val="Title"/>
    <w:basedOn w:val="Normal"/>
    <w:next w:val="Normal"/>
    <w:link w:val="TitleChar"/>
    <w:uiPriority w:val="1"/>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uiPriority w:val="1"/>
    <w:rPr>
      <w:rFonts w:asciiTheme="majorHAnsi" w:eastAsiaTheme="majorEastAsia" w:hAnsiTheme="majorHAnsi" w:cstheme="majorBidi"/>
    </w:rPr>
  </w:style>
  <w:style w:type="character" w:styleId="Emphasis">
    <w:name w:val="Emphasis"/>
    <w:basedOn w:val="DefaultParagraphFont"/>
    <w:uiPriority w:val="4"/>
    <w:qFormat/>
    <w:rPr>
      <w:i/>
      <w:iCs/>
    </w:rPr>
  </w:style>
  <w:style w:type="character" w:customStyle="1" w:styleId="Heading3Char">
    <w:name w:val="Heading 3 Char"/>
    <w:basedOn w:val="DefaultParagraphFont"/>
    <w:link w:val="Heading3"/>
    <w:uiPriority w:val="5"/>
    <w:rsid w:val="00DB2E59"/>
    <w:rPr>
      <w:rFonts w:asciiTheme="majorHAnsi" w:eastAsiaTheme="majorEastAsia" w:hAnsiTheme="majorHAnsi" w:cstheme="majorBidi"/>
      <w:b/>
      <w:bCs/>
    </w:rPr>
  </w:style>
  <w:style w:type="character" w:customStyle="1" w:styleId="Heading4Char">
    <w:name w:val="Heading 4 Char"/>
    <w:basedOn w:val="DefaultParagraphFont"/>
    <w:link w:val="Heading4"/>
    <w:uiPriority w:val="5"/>
    <w:rsid w:val="00DB2E5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5"/>
    <w:rsid w:val="00DB2E59"/>
    <w:rPr>
      <w:rFonts w:asciiTheme="majorHAnsi" w:eastAsiaTheme="majorEastAsia" w:hAnsiTheme="majorHAnsi" w:cstheme="majorBidi"/>
      <w:i/>
      <w:iCs/>
    </w:rPr>
  </w:style>
  <w:style w:type="paragraph" w:styleId="BalloonText">
    <w:name w:val="Balloon Text"/>
    <w:basedOn w:val="Normal"/>
    <w:link w:val="BalloonTextChar"/>
    <w:uiPriority w:val="99"/>
    <w:semiHidden/>
    <w:unhideWhenUsed/>
    <w:rsid w:val="00EB69D3"/>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EB69D3"/>
    <w:rPr>
      <w:rFonts w:ascii="Segoe UI" w:hAnsi="Segoe UI" w:cs="Segoe UI"/>
      <w:sz w:val="22"/>
      <w:szCs w:val="18"/>
    </w:rPr>
  </w:style>
  <w:style w:type="paragraph" w:styleId="Bibliography">
    <w:name w:val="Bibliography"/>
    <w:basedOn w:val="Normal"/>
    <w:next w:val="Normal"/>
    <w:uiPriority w:val="6"/>
    <w:unhideWhenUsed/>
    <w:qFormat/>
    <w:pPr>
      <w:ind w:left="720" w:hanging="720"/>
    </w:pPr>
  </w:style>
  <w:style w:type="paragraph" w:styleId="BlockText">
    <w:name w:val="Block Text"/>
    <w:basedOn w:val="Normal"/>
    <w:uiPriority w:val="99"/>
    <w:semiHidden/>
    <w:unhideWhenUsed/>
    <w:rsid w:val="003F7CBD"/>
    <w:pPr>
      <w:pBdr>
        <w:top w:val="single" w:sz="2" w:space="10" w:color="000000" w:themeColor="text2" w:shadow="1"/>
        <w:left w:val="single" w:sz="2" w:space="10" w:color="000000" w:themeColor="text2" w:shadow="1"/>
        <w:bottom w:val="single" w:sz="2" w:space="10" w:color="000000" w:themeColor="text2" w:shadow="1"/>
        <w:right w:val="single" w:sz="2" w:space="10" w:color="000000" w:themeColor="text2" w:shadow="1"/>
      </w:pBdr>
      <w:ind w:left="1152" w:right="1152" w:firstLine="0"/>
    </w:pPr>
    <w:rPr>
      <w:i/>
      <w:iCs/>
      <w:color w:val="000000" w:themeColor="text2"/>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EB69D3"/>
    <w:pPr>
      <w:spacing w:after="120"/>
      <w:ind w:firstLine="0"/>
    </w:pPr>
    <w:rPr>
      <w:sz w:val="22"/>
      <w:szCs w:val="16"/>
    </w:rPr>
  </w:style>
  <w:style w:type="character" w:customStyle="1" w:styleId="BodyText3Char">
    <w:name w:val="Body Text 3 Char"/>
    <w:basedOn w:val="DefaultParagraphFont"/>
    <w:link w:val="BodyText3"/>
    <w:uiPriority w:val="99"/>
    <w:semiHidden/>
    <w:rsid w:val="00EB69D3"/>
    <w:rPr>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EB69D3"/>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EB69D3"/>
    <w:rPr>
      <w:sz w:val="22"/>
      <w:szCs w:val="16"/>
    </w:rPr>
  </w:style>
  <w:style w:type="paragraph" w:styleId="Caption">
    <w:name w:val="caption"/>
    <w:basedOn w:val="Normal"/>
    <w:next w:val="Normal"/>
    <w:uiPriority w:val="35"/>
    <w:unhideWhenUsed/>
    <w:qFormat/>
    <w:rsid w:val="00EB69D3"/>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unhideWhenUsed/>
    <w:rsid w:val="00EB69D3"/>
    <w:pPr>
      <w:spacing w:line="240" w:lineRule="auto"/>
      <w:ind w:firstLine="0"/>
    </w:pPr>
    <w:rPr>
      <w:sz w:val="22"/>
      <w:szCs w:val="20"/>
    </w:rPr>
  </w:style>
  <w:style w:type="character" w:customStyle="1" w:styleId="CommentTextChar">
    <w:name w:val="Comment Text Char"/>
    <w:basedOn w:val="DefaultParagraphFont"/>
    <w:link w:val="CommentText"/>
    <w:uiPriority w:val="99"/>
    <w:rsid w:val="00EB69D3"/>
    <w:rPr>
      <w:sz w:val="22"/>
      <w:szCs w:val="20"/>
    </w:rPr>
  </w:style>
  <w:style w:type="paragraph" w:styleId="CommentSubject">
    <w:name w:val="annotation subject"/>
    <w:basedOn w:val="CommentText"/>
    <w:next w:val="CommentText"/>
    <w:link w:val="CommentSubjectChar"/>
    <w:uiPriority w:val="99"/>
    <w:semiHidden/>
    <w:unhideWhenUsed/>
    <w:rsid w:val="00EB69D3"/>
    <w:rPr>
      <w:b/>
      <w:bCs/>
    </w:rPr>
  </w:style>
  <w:style w:type="character" w:customStyle="1" w:styleId="CommentSubjectChar">
    <w:name w:val="Comment Subject Char"/>
    <w:basedOn w:val="CommentTextChar"/>
    <w:link w:val="CommentSubject"/>
    <w:uiPriority w:val="99"/>
    <w:semiHidden/>
    <w:rsid w:val="00EB69D3"/>
    <w:rPr>
      <w:b/>
      <w:bCs/>
      <w:sz w:val="22"/>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EB69D3"/>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EB69D3"/>
    <w:rPr>
      <w:rFonts w:ascii="Segoe UI" w:hAnsi="Segoe UI" w:cs="Segoe UI"/>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sid w:val="00EB69D3"/>
    <w:pPr>
      <w:spacing w:line="240" w:lineRule="auto"/>
    </w:pPr>
    <w:rPr>
      <w:sz w:val="22"/>
      <w:szCs w:val="20"/>
    </w:rPr>
  </w:style>
  <w:style w:type="character" w:customStyle="1" w:styleId="FootnoteTextChar">
    <w:name w:val="Footnote Text Char"/>
    <w:basedOn w:val="DefaultParagraphFont"/>
    <w:link w:val="FootnoteText"/>
    <w:uiPriority w:val="99"/>
    <w:semiHidden/>
    <w:rsid w:val="00EB69D3"/>
    <w:rPr>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EB69D3"/>
    <w:pPr>
      <w:spacing w:line="240" w:lineRule="auto"/>
      <w:ind w:firstLine="0"/>
    </w:pPr>
    <w:rPr>
      <w:rFonts w:asciiTheme="majorHAnsi" w:eastAsiaTheme="majorEastAsia" w:hAnsiTheme="majorHAnsi" w:cstheme="majorBidi"/>
      <w:sz w:val="22"/>
      <w:szCs w:val="20"/>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5"/>
    <w:semiHidden/>
    <w:rsid w:val="00336906"/>
    <w:rPr>
      <w:rFonts w:asciiTheme="majorHAnsi" w:eastAsiaTheme="majorEastAsia" w:hAnsiTheme="majorHAnsi" w:cstheme="majorBidi"/>
      <w:color w:val="6E6E6E" w:themeColor="accent1" w:themeShade="7F"/>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EB69D3"/>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EB69D3"/>
    <w:rPr>
      <w:rFonts w:ascii="Consolas" w:hAnsi="Consolas" w:cs="Consolas"/>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EB69D3"/>
    <w:pPr>
      <w:pBdr>
        <w:top w:val="single" w:sz="4" w:space="10" w:color="6E6E6E" w:themeColor="accent1" w:themeShade="80"/>
        <w:bottom w:val="single" w:sz="4" w:space="10" w:color="6E6E6E" w:themeColor="accent1" w:themeShade="80"/>
      </w:pBdr>
      <w:spacing w:before="360" w:after="360"/>
      <w:ind w:left="864" w:right="864" w:firstLine="0"/>
      <w:jc w:val="center"/>
    </w:pPr>
    <w:rPr>
      <w:i/>
      <w:iCs/>
      <w:color w:val="6E6E6E" w:themeColor="accent1" w:themeShade="80"/>
    </w:rPr>
  </w:style>
  <w:style w:type="character" w:customStyle="1" w:styleId="IntenseQuoteChar">
    <w:name w:val="Intense Quote Char"/>
    <w:basedOn w:val="DefaultParagraphFont"/>
    <w:link w:val="IntenseQuote"/>
    <w:uiPriority w:val="30"/>
    <w:semiHidden/>
    <w:rsid w:val="00EB69D3"/>
    <w:rPr>
      <w:i/>
      <w:iCs/>
      <w:color w:val="6E6E6E" w:themeColor="accent1" w:themeShade="80"/>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8"/>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8"/>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link w:val="ListParagraphChar"/>
    <w:uiPriority w:val="34"/>
    <w:unhideWhenUsed/>
    <w:qFormat/>
    <w:pPr>
      <w:ind w:left="720" w:firstLine="0"/>
      <w:contextualSpacing/>
    </w:pPr>
  </w:style>
  <w:style w:type="paragraph" w:styleId="MacroText">
    <w:name w:val="macro"/>
    <w:link w:val="MacroTextChar"/>
    <w:uiPriority w:val="99"/>
    <w:semiHidden/>
    <w:unhideWhenUsed/>
    <w:rsid w:val="00EB69D3"/>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EB69D3"/>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EB69D3"/>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EB69D3"/>
    <w:rPr>
      <w:rFonts w:ascii="Consolas" w:hAnsi="Consolas" w:cs="Consolas"/>
      <w:sz w:val="22"/>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customStyle="1" w:styleId="Ttulo21">
    <w:name w:val="Título 21"/>
    <w:basedOn w:val="Normal"/>
    <w:uiPriority w:val="1"/>
    <w:qFormat/>
    <w:pPr>
      <w:ind w:firstLine="0"/>
      <w:jc w:val="center"/>
    </w:p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qFormat/>
    <w:rPr>
      <w:vertAlign w:val="superscript"/>
    </w:rPr>
  </w:style>
  <w:style w:type="table" w:customStyle="1" w:styleId="InformeAPA">
    <w:name w:val="Informe APA"/>
    <w:basedOn w:val="TableNormal"/>
    <w:uiPriority w:val="99"/>
    <w:rsid w:val="003F7CBD"/>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ailustracin">
    <w:name w:val="Tabla/ilustración"/>
    <w:basedOn w:val="Normal"/>
    <w:uiPriority w:val="7"/>
    <w:qFormat/>
    <w:pPr>
      <w:spacing w:before="240"/>
      <w:ind w:firstLine="0"/>
      <w:contextualSpacing/>
    </w:pPr>
  </w:style>
  <w:style w:type="paragraph" w:styleId="Footer">
    <w:name w:val="footer"/>
    <w:basedOn w:val="Normal"/>
    <w:link w:val="FooterChar"/>
    <w:uiPriority w:val="99"/>
    <w:qFormat/>
    <w:pPr>
      <w:tabs>
        <w:tab w:val="center" w:pos="4680"/>
        <w:tab w:val="right" w:pos="9360"/>
      </w:tabs>
      <w:spacing w:line="240" w:lineRule="auto"/>
    </w:pPr>
  </w:style>
  <w:style w:type="character" w:customStyle="1" w:styleId="FooterChar">
    <w:name w:val="Footer Char"/>
    <w:basedOn w:val="DefaultParagraphFont"/>
    <w:link w:val="Footer"/>
    <w:uiPriority w:val="99"/>
    <w:rsid w:val="00DB2E59"/>
  </w:style>
  <w:style w:type="character" w:styleId="CommentReference">
    <w:name w:val="annotation reference"/>
    <w:basedOn w:val="DefaultParagraphFont"/>
    <w:uiPriority w:val="99"/>
    <w:semiHidden/>
    <w:unhideWhenUsed/>
    <w:rsid w:val="00EB69D3"/>
    <w:rPr>
      <w:sz w:val="22"/>
      <w:szCs w:val="16"/>
    </w:rPr>
  </w:style>
  <w:style w:type="paragraph" w:styleId="EndnoteText">
    <w:name w:val="endnote text"/>
    <w:basedOn w:val="Normal"/>
    <w:link w:val="EndnoteTextChar"/>
    <w:uiPriority w:val="99"/>
    <w:semiHidden/>
    <w:unhideWhenUsed/>
    <w:qFormat/>
    <w:rsid w:val="00EB69D3"/>
    <w:pPr>
      <w:spacing w:line="240" w:lineRule="auto"/>
    </w:pPr>
    <w:rPr>
      <w:sz w:val="22"/>
      <w:szCs w:val="20"/>
    </w:rPr>
  </w:style>
  <w:style w:type="character" w:customStyle="1" w:styleId="EndnoteTextChar">
    <w:name w:val="Endnote Text Char"/>
    <w:basedOn w:val="DefaultParagraphFont"/>
    <w:link w:val="EndnoteText"/>
    <w:uiPriority w:val="99"/>
    <w:semiHidden/>
    <w:rsid w:val="00EB69D3"/>
    <w:rPr>
      <w:sz w:val="22"/>
      <w:szCs w:val="20"/>
    </w:rPr>
  </w:style>
  <w:style w:type="character" w:styleId="HTMLCode">
    <w:name w:val="HTML Code"/>
    <w:basedOn w:val="DefaultParagraphFont"/>
    <w:uiPriority w:val="99"/>
    <w:semiHidden/>
    <w:unhideWhenUsed/>
    <w:rsid w:val="00EB69D3"/>
    <w:rPr>
      <w:rFonts w:ascii="Consolas" w:hAnsi="Consolas"/>
      <w:sz w:val="22"/>
      <w:szCs w:val="20"/>
    </w:rPr>
  </w:style>
  <w:style w:type="character" w:styleId="HTMLKeyboard">
    <w:name w:val="HTML Keyboard"/>
    <w:basedOn w:val="DefaultParagraphFont"/>
    <w:uiPriority w:val="99"/>
    <w:semiHidden/>
    <w:unhideWhenUsed/>
    <w:rsid w:val="00EB69D3"/>
    <w:rPr>
      <w:rFonts w:ascii="Consolas" w:hAnsi="Consolas"/>
      <w:sz w:val="22"/>
      <w:szCs w:val="20"/>
    </w:rPr>
  </w:style>
  <w:style w:type="character" w:styleId="HTMLTypewriter">
    <w:name w:val="HTML Typewriter"/>
    <w:basedOn w:val="DefaultParagraphFont"/>
    <w:uiPriority w:val="99"/>
    <w:semiHidden/>
    <w:unhideWhenUsed/>
    <w:rsid w:val="00EB69D3"/>
    <w:rPr>
      <w:rFonts w:ascii="Consolas" w:hAnsi="Consolas"/>
      <w:sz w:val="22"/>
      <w:szCs w:val="20"/>
    </w:rPr>
  </w:style>
  <w:style w:type="paragraph" w:styleId="TOCHeading">
    <w:name w:val="TOC Heading"/>
    <w:basedOn w:val="Heading1"/>
    <w:next w:val="Normal"/>
    <w:uiPriority w:val="39"/>
    <w:unhideWhenUsed/>
    <w:qFormat/>
    <w:rsid w:val="00EB69D3"/>
    <w:pPr>
      <w:spacing w:before="240"/>
      <w:ind w:firstLine="720"/>
      <w:jc w:val="left"/>
      <w:outlineLvl w:val="9"/>
    </w:pPr>
    <w:rPr>
      <w:b w:val="0"/>
      <w:bCs w:val="0"/>
      <w:color w:val="6E6E6E" w:themeColor="accent1" w:themeShade="80"/>
      <w:sz w:val="32"/>
      <w:szCs w:val="32"/>
    </w:rPr>
  </w:style>
  <w:style w:type="character" w:styleId="IntenseReference">
    <w:name w:val="Intense Reference"/>
    <w:basedOn w:val="DefaultParagraphFont"/>
    <w:uiPriority w:val="32"/>
    <w:semiHidden/>
    <w:unhideWhenUsed/>
    <w:qFormat/>
    <w:rsid w:val="00EB69D3"/>
    <w:rPr>
      <w:b/>
      <w:bCs/>
      <w:caps w:val="0"/>
      <w:smallCaps/>
      <w:color w:val="6E6E6E" w:themeColor="accent1" w:themeShade="80"/>
      <w:spacing w:val="5"/>
    </w:rPr>
  </w:style>
  <w:style w:type="character" w:styleId="IntenseEmphasis">
    <w:name w:val="Intense Emphasis"/>
    <w:basedOn w:val="DefaultParagraphFont"/>
    <w:uiPriority w:val="21"/>
    <w:semiHidden/>
    <w:unhideWhenUsed/>
    <w:qFormat/>
    <w:rsid w:val="00EB69D3"/>
    <w:rPr>
      <w:i/>
      <w:iCs/>
      <w:color w:val="6E6E6E" w:themeColor="accent1" w:themeShade="80"/>
    </w:rPr>
  </w:style>
  <w:style w:type="table" w:styleId="GridTable4-Accent4">
    <w:name w:val="Grid Table 4 Accent 4"/>
    <w:basedOn w:val="TableNormal"/>
    <w:uiPriority w:val="49"/>
    <w:rsid w:val="003F7CBD"/>
    <w:pPr>
      <w:spacing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character" w:customStyle="1" w:styleId="eop">
    <w:name w:val="eop"/>
    <w:basedOn w:val="DefaultParagraphFont"/>
    <w:rsid w:val="00950EAF"/>
  </w:style>
  <w:style w:type="paragraph" w:customStyle="1" w:styleId="Estilo1">
    <w:name w:val="Estilo1"/>
    <w:basedOn w:val="ListParagraph"/>
    <w:link w:val="Estilo1Car"/>
    <w:qFormat/>
    <w:rsid w:val="00DE1ADB"/>
    <w:pPr>
      <w:keepNext/>
      <w:numPr>
        <w:numId w:val="14"/>
      </w:numPr>
      <w:spacing w:before="240" w:after="60" w:line="240" w:lineRule="auto"/>
      <w:jc w:val="both"/>
      <w:outlineLvl w:val="0"/>
    </w:pPr>
    <w:rPr>
      <w:rFonts w:ascii="Calibri" w:eastAsia="Calibri" w:hAnsi="Calibri" w:cs="Times New Roman"/>
      <w:b/>
      <w:bCs/>
      <w:color w:val="2D74B5"/>
      <w:spacing w:val="6"/>
      <w:kern w:val="32"/>
      <w:sz w:val="28"/>
      <w:szCs w:val="28"/>
      <w:lang w:eastAsia="en-US"/>
    </w:rPr>
  </w:style>
  <w:style w:type="paragraph" w:styleId="TOC1">
    <w:name w:val="toc 1"/>
    <w:basedOn w:val="Normal"/>
    <w:next w:val="Normal"/>
    <w:autoRedefine/>
    <w:uiPriority w:val="39"/>
    <w:unhideWhenUsed/>
    <w:rsid w:val="004962F7"/>
    <w:pPr>
      <w:tabs>
        <w:tab w:val="left" w:pos="1200"/>
        <w:tab w:val="right" w:leader="dot" w:pos="9016"/>
      </w:tabs>
      <w:spacing w:after="100" w:line="276" w:lineRule="auto"/>
      <w:ind w:left="284" w:firstLine="425"/>
    </w:pPr>
  </w:style>
  <w:style w:type="character" w:customStyle="1" w:styleId="ListParagraphChar">
    <w:name w:val="List Paragraph Char"/>
    <w:basedOn w:val="DefaultParagraphFont"/>
    <w:link w:val="ListParagraph"/>
    <w:uiPriority w:val="34"/>
    <w:rsid w:val="00DE1ADB"/>
  </w:style>
  <w:style w:type="character" w:customStyle="1" w:styleId="Estilo1Car">
    <w:name w:val="Estilo1 Car"/>
    <w:basedOn w:val="ListParagraphChar"/>
    <w:link w:val="Estilo1"/>
    <w:rsid w:val="00DE1ADB"/>
    <w:rPr>
      <w:rFonts w:ascii="Calibri" w:eastAsia="Calibri" w:hAnsi="Calibri" w:cs="Times New Roman"/>
      <w:b/>
      <w:bCs/>
      <w:color w:val="2D74B5"/>
      <w:spacing w:val="6"/>
      <w:kern w:val="32"/>
      <w:sz w:val="28"/>
      <w:szCs w:val="28"/>
      <w:lang w:eastAsia="en-US"/>
    </w:rPr>
  </w:style>
  <w:style w:type="paragraph" w:styleId="TOC3">
    <w:name w:val="toc 3"/>
    <w:basedOn w:val="Normal"/>
    <w:next w:val="Normal"/>
    <w:autoRedefine/>
    <w:uiPriority w:val="39"/>
    <w:unhideWhenUsed/>
    <w:rsid w:val="00EE36BC"/>
    <w:pPr>
      <w:tabs>
        <w:tab w:val="left" w:pos="1701"/>
        <w:tab w:val="right" w:leader="dot" w:pos="9016"/>
      </w:tabs>
      <w:spacing w:after="100" w:line="240" w:lineRule="auto"/>
      <w:ind w:left="284" w:firstLine="709"/>
    </w:pPr>
  </w:style>
  <w:style w:type="character" w:styleId="Hyperlink">
    <w:name w:val="Hyperlink"/>
    <w:basedOn w:val="DefaultParagraphFont"/>
    <w:uiPriority w:val="99"/>
    <w:unhideWhenUsed/>
    <w:rsid w:val="00DE1ADB"/>
    <w:rPr>
      <w:color w:val="5F5F5F" w:themeColor="hyperlink"/>
      <w:u w:val="single"/>
    </w:rPr>
  </w:style>
  <w:style w:type="paragraph" w:styleId="Revision">
    <w:name w:val="Revision"/>
    <w:hidden/>
    <w:uiPriority w:val="99"/>
    <w:semiHidden/>
    <w:rsid w:val="00F607C0"/>
    <w:pPr>
      <w:spacing w:line="240" w:lineRule="auto"/>
      <w:ind w:firstLine="0"/>
    </w:pPr>
  </w:style>
  <w:style w:type="character" w:styleId="UnresolvedMention">
    <w:name w:val="Unresolved Mention"/>
    <w:basedOn w:val="DefaultParagraphFont"/>
    <w:uiPriority w:val="99"/>
    <w:semiHidden/>
    <w:unhideWhenUsed/>
    <w:rsid w:val="00FF00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9109">
      <w:bodyDiv w:val="1"/>
      <w:marLeft w:val="0"/>
      <w:marRight w:val="0"/>
      <w:marTop w:val="0"/>
      <w:marBottom w:val="0"/>
      <w:divBdr>
        <w:top w:val="none" w:sz="0" w:space="0" w:color="auto"/>
        <w:left w:val="none" w:sz="0" w:space="0" w:color="auto"/>
        <w:bottom w:val="none" w:sz="0" w:space="0" w:color="auto"/>
        <w:right w:val="none" w:sz="0" w:space="0" w:color="auto"/>
      </w:divBdr>
    </w:div>
    <w:div w:id="28772763">
      <w:bodyDiv w:val="1"/>
      <w:marLeft w:val="0"/>
      <w:marRight w:val="0"/>
      <w:marTop w:val="0"/>
      <w:marBottom w:val="0"/>
      <w:divBdr>
        <w:top w:val="none" w:sz="0" w:space="0" w:color="auto"/>
        <w:left w:val="none" w:sz="0" w:space="0" w:color="auto"/>
        <w:bottom w:val="none" w:sz="0" w:space="0" w:color="auto"/>
        <w:right w:val="none" w:sz="0" w:space="0" w:color="auto"/>
      </w:divBdr>
    </w:div>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3665509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166362087">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36875744">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578445464">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954604581">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184520116">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331182175">
      <w:bodyDiv w:val="1"/>
      <w:marLeft w:val="0"/>
      <w:marRight w:val="0"/>
      <w:marTop w:val="0"/>
      <w:marBottom w:val="0"/>
      <w:divBdr>
        <w:top w:val="none" w:sz="0" w:space="0" w:color="auto"/>
        <w:left w:val="none" w:sz="0" w:space="0" w:color="auto"/>
        <w:bottom w:val="none" w:sz="0" w:space="0" w:color="auto"/>
        <w:right w:val="none" w:sz="0" w:space="0" w:color="auto"/>
      </w:divBdr>
    </w:div>
    <w:div w:id="1333332519">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24372546">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ipcei-cis1@economia.gob.es" TargetMode="Externa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wmf"/></Relationships>
</file>

<file path=word/_rels/header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wm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6C6C6C"/>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EBEA65B6F102434196524E399C73C5B4" ma:contentTypeVersion="1" ma:contentTypeDescription="Crear nuevo documento." ma:contentTypeScope="" ma:versionID="acab98b5c972933c1b0bca052ebf45dd">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9F8F06-0EFA-467A-A7CB-11EB20C31B07}"/>
</file>

<file path=customXml/itemProps2.xml><?xml version="1.0" encoding="utf-8"?>
<ds:datastoreItem xmlns:ds="http://schemas.openxmlformats.org/officeDocument/2006/customXml" ds:itemID="{DCE8EF22-57E3-4E8C-B2AF-C1598024812C}"/>
</file>

<file path=customXml/itemProps3.xml><?xml version="1.0" encoding="utf-8"?>
<ds:datastoreItem xmlns:ds="http://schemas.openxmlformats.org/officeDocument/2006/customXml" ds:itemID="{8C3811CB-3A66-4EB8-B7F5-F27F76414973}"/>
</file>

<file path=customXml/itemProps4.xml><?xml version="1.0" encoding="utf-8"?>
<ds:datastoreItem xmlns:ds="http://schemas.openxmlformats.org/officeDocument/2006/customXml" ds:itemID="{426BC644-39E3-4292-AA72-4456F8734DAF}"/>
</file>

<file path=docProps/app.xml><?xml version="1.0" encoding="utf-8"?>
<Properties xmlns="http://schemas.openxmlformats.org/officeDocument/2006/extended-properties" xmlns:vt="http://schemas.openxmlformats.org/officeDocument/2006/docPropsVTypes">
  <Template>Normal.dotm</Template>
  <TotalTime>0</TotalTime>
  <Pages>15</Pages>
  <Words>3160</Words>
  <Characters>17385</Characters>
  <Application>Microsoft Office Word</Application>
  <DocSecurity>0</DocSecurity>
  <Lines>144</Lines>
  <Paragraphs>41</Paragraphs>
  <ScaleCrop>false</ScaleCrop>
  <LinksUpToDate>false</LinksUpToDate>
  <CharactersWithSpaces>20504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2023-10-25T15:04:00Z</dcterms:created>
  <dcterms:modified xsi:type="dcterms:W3CDTF">2023-11-20T16:59:00Z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0x010100EBEA65B6F102434196524E399C73C5B4</vt:lpwstr>
  </property>
</Properties>
</file>